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45C87EDD" w14:textId="2E3E6420" w:rsidR="00DE70A0" w:rsidRPr="00B25B32" w:rsidRDefault="00433092" w:rsidP="00B25B3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Wysoka jakoś</w:t>
      </w:r>
      <w:r w:rsidR="00CB7FA2">
        <w:rPr>
          <w:rFonts w:asciiTheme="minorHAnsi" w:hAnsiTheme="minorHAnsi" w:cstheme="minorHAnsi"/>
          <w:b/>
          <w:sz w:val="28"/>
          <w:szCs w:val="28"/>
        </w:rPr>
        <w:t>ć</w:t>
      </w:r>
      <w:r>
        <w:rPr>
          <w:rFonts w:asciiTheme="minorHAnsi" w:hAnsiTheme="minorHAnsi" w:cstheme="minorHAnsi"/>
          <w:b/>
          <w:sz w:val="28"/>
          <w:szCs w:val="28"/>
        </w:rPr>
        <w:t xml:space="preserve"> produktów i dobre relacje z kontrahentami – to kluczowe aspekty konkurencyjności według polskich MŚP</w:t>
      </w:r>
    </w:p>
    <w:p w14:paraId="79ECF07D" w14:textId="19D3AD03" w:rsidR="009638CB" w:rsidRPr="005136A1" w:rsidRDefault="00433092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1B50ED">
        <w:rPr>
          <w:rFonts w:asciiTheme="minorHAnsi" w:hAnsiTheme="minorHAnsi" w:cstheme="minorHAnsi"/>
          <w:b/>
          <w:sz w:val="22"/>
          <w:szCs w:val="22"/>
        </w:rPr>
        <w:t xml:space="preserve">polskich </w:t>
      </w:r>
      <w:r>
        <w:rPr>
          <w:rFonts w:asciiTheme="minorHAnsi" w:hAnsiTheme="minorHAnsi" w:cstheme="minorHAnsi"/>
          <w:b/>
          <w:sz w:val="22"/>
          <w:szCs w:val="22"/>
        </w:rPr>
        <w:t xml:space="preserve">firm MŚP z sektora przemysłowego najważniejszym czynnikiem decydującym </w:t>
      </w:r>
      <w:r w:rsidR="001B50E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5136A1">
        <w:rPr>
          <w:rFonts w:asciiTheme="minorHAnsi" w:hAnsiTheme="minorHAnsi" w:cstheme="minorHAnsi"/>
          <w:b/>
          <w:sz w:val="22"/>
          <w:szCs w:val="22"/>
        </w:rPr>
        <w:t>przewadze konkurencyjnej jest wysoka jakość produktów (54,2 proc.). Na kolejnych miejscach są dobre relacje z</w:t>
      </w:r>
      <w:r w:rsidR="001B50ED">
        <w:rPr>
          <w:rFonts w:asciiTheme="minorHAnsi" w:hAnsiTheme="minorHAnsi" w:cstheme="minorHAnsi"/>
          <w:b/>
          <w:sz w:val="22"/>
          <w:szCs w:val="22"/>
        </w:rPr>
        <w:t> </w:t>
      </w:r>
      <w:r w:rsidR="005136A1">
        <w:rPr>
          <w:rFonts w:asciiTheme="minorHAnsi" w:hAnsiTheme="minorHAnsi" w:cstheme="minorHAnsi"/>
          <w:b/>
          <w:sz w:val="22"/>
          <w:szCs w:val="22"/>
        </w:rPr>
        <w:t xml:space="preserve">kontrahentami (33,2 proc.) </w:t>
      </w:r>
      <w:r w:rsidR="00BD7723">
        <w:rPr>
          <w:rFonts w:asciiTheme="minorHAnsi" w:hAnsiTheme="minorHAnsi" w:cstheme="minorHAnsi"/>
          <w:b/>
          <w:sz w:val="22"/>
          <w:szCs w:val="22"/>
        </w:rPr>
        <w:t xml:space="preserve">oraz doświadczony i kompetentny </w:t>
      </w:r>
      <w:r w:rsidR="005136A1">
        <w:rPr>
          <w:rFonts w:asciiTheme="minorHAnsi" w:hAnsiTheme="minorHAnsi" w:cstheme="minorHAnsi"/>
          <w:b/>
          <w:sz w:val="22"/>
          <w:szCs w:val="22"/>
        </w:rPr>
        <w:t xml:space="preserve">zespół </w:t>
      </w:r>
      <w:r w:rsidR="00BD7723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5136A1">
        <w:rPr>
          <w:rFonts w:asciiTheme="minorHAnsi" w:hAnsiTheme="minorHAnsi" w:cstheme="minorHAnsi"/>
          <w:b/>
          <w:sz w:val="22"/>
          <w:szCs w:val="22"/>
        </w:rPr>
        <w:t xml:space="preserve">(29 proc.). Jak wynika z badania Siemens Financial Services w Polsce, </w:t>
      </w:r>
      <w:r w:rsidR="00C80B12">
        <w:rPr>
          <w:rFonts w:asciiTheme="minorHAnsi" w:hAnsiTheme="minorHAnsi" w:cstheme="minorHAnsi"/>
          <w:b/>
          <w:sz w:val="22"/>
          <w:szCs w:val="22"/>
        </w:rPr>
        <w:t xml:space="preserve">waga poszczególnych </w:t>
      </w:r>
      <w:r w:rsidR="005136A1">
        <w:rPr>
          <w:rFonts w:asciiTheme="minorHAnsi" w:hAnsiTheme="minorHAnsi" w:cstheme="minorHAnsi"/>
          <w:b/>
          <w:sz w:val="22"/>
          <w:szCs w:val="22"/>
        </w:rPr>
        <w:t>aspektów różni się w zależności</w:t>
      </w:r>
      <w:r w:rsidR="0009569D">
        <w:rPr>
          <w:rFonts w:asciiTheme="minorHAnsi" w:hAnsiTheme="minorHAnsi" w:cstheme="minorHAnsi"/>
          <w:b/>
          <w:sz w:val="22"/>
          <w:szCs w:val="22"/>
        </w:rPr>
        <w:t xml:space="preserve"> od</w:t>
      </w:r>
      <w:r w:rsidR="005136A1">
        <w:rPr>
          <w:rFonts w:asciiTheme="minorHAnsi" w:hAnsiTheme="minorHAnsi" w:cstheme="minorHAnsi"/>
          <w:b/>
          <w:sz w:val="22"/>
          <w:szCs w:val="22"/>
        </w:rPr>
        <w:t xml:space="preserve"> branży. </w:t>
      </w:r>
    </w:p>
    <w:p w14:paraId="280C0AC2" w14:textId="3F91A434" w:rsidR="00C82A4F" w:rsidRDefault="005136A1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co drugiej firmy przemysłowej z branży spożywczej, poligraficznej, obróbki metali i przetwórstwa tworzyw sztucznych </w:t>
      </w:r>
      <w:r w:rsidR="00BD7723">
        <w:rPr>
          <w:rFonts w:asciiTheme="minorHAnsi" w:hAnsiTheme="minorHAnsi" w:cstheme="minorHAnsi"/>
          <w:sz w:val="22"/>
          <w:szCs w:val="22"/>
        </w:rPr>
        <w:t xml:space="preserve">wysoka jakość produktów jest jednym z kluczowych </w:t>
      </w:r>
      <w:r w:rsidR="00B67F72">
        <w:rPr>
          <w:rFonts w:asciiTheme="minorHAnsi" w:hAnsiTheme="minorHAnsi" w:cstheme="minorHAnsi"/>
          <w:sz w:val="22"/>
          <w:szCs w:val="22"/>
        </w:rPr>
        <w:t>element</w:t>
      </w:r>
      <w:r w:rsidR="00BD7723">
        <w:rPr>
          <w:rFonts w:asciiTheme="minorHAnsi" w:hAnsiTheme="minorHAnsi" w:cstheme="minorHAnsi"/>
          <w:sz w:val="22"/>
          <w:szCs w:val="22"/>
        </w:rPr>
        <w:t>ów</w:t>
      </w:r>
      <w:r w:rsidR="00C67EFA">
        <w:rPr>
          <w:rFonts w:asciiTheme="minorHAnsi" w:hAnsiTheme="minorHAnsi" w:cstheme="minorHAnsi"/>
          <w:sz w:val="22"/>
          <w:szCs w:val="22"/>
        </w:rPr>
        <w:t>,</w:t>
      </w:r>
      <w:r w:rsidR="00B67F72">
        <w:rPr>
          <w:rFonts w:asciiTheme="minorHAnsi" w:hAnsiTheme="minorHAnsi" w:cstheme="minorHAnsi"/>
          <w:sz w:val="22"/>
          <w:szCs w:val="22"/>
        </w:rPr>
        <w:t xml:space="preserve"> </w:t>
      </w:r>
      <w:r w:rsidR="00C67EFA">
        <w:rPr>
          <w:rFonts w:asciiTheme="minorHAnsi" w:hAnsiTheme="minorHAnsi" w:cstheme="minorHAnsi"/>
          <w:sz w:val="22"/>
          <w:szCs w:val="22"/>
        </w:rPr>
        <w:t xml:space="preserve">który </w:t>
      </w:r>
      <w:r w:rsidR="00244EC3">
        <w:rPr>
          <w:rFonts w:asciiTheme="minorHAnsi" w:hAnsiTheme="minorHAnsi" w:cstheme="minorHAnsi"/>
          <w:sz w:val="22"/>
          <w:szCs w:val="22"/>
        </w:rPr>
        <w:t xml:space="preserve">sprzyja </w:t>
      </w:r>
      <w:r w:rsidR="00C80B12">
        <w:rPr>
          <w:rFonts w:asciiTheme="minorHAnsi" w:hAnsiTheme="minorHAnsi" w:cstheme="minorHAnsi"/>
          <w:sz w:val="22"/>
          <w:szCs w:val="22"/>
        </w:rPr>
        <w:t xml:space="preserve">budowaniu </w:t>
      </w:r>
      <w:r w:rsidR="00C67EFA">
        <w:rPr>
          <w:rFonts w:asciiTheme="minorHAnsi" w:hAnsiTheme="minorHAnsi" w:cstheme="minorHAnsi"/>
          <w:sz w:val="22"/>
          <w:szCs w:val="22"/>
        </w:rPr>
        <w:t>przewag konkurenc</w:t>
      </w:r>
      <w:r w:rsidR="00C80B12">
        <w:rPr>
          <w:rFonts w:asciiTheme="minorHAnsi" w:hAnsiTheme="minorHAnsi" w:cstheme="minorHAnsi"/>
          <w:sz w:val="22"/>
          <w:szCs w:val="22"/>
        </w:rPr>
        <w:t>yjnych</w:t>
      </w:r>
      <w:r w:rsidR="00C67EFA">
        <w:rPr>
          <w:rFonts w:asciiTheme="minorHAnsi" w:hAnsiTheme="minorHAnsi" w:cstheme="minorHAnsi"/>
          <w:sz w:val="22"/>
          <w:szCs w:val="22"/>
        </w:rPr>
        <w:t xml:space="preserve">. Co trzecia firma wskazuje </w:t>
      </w:r>
      <w:r w:rsidR="005D4D78">
        <w:rPr>
          <w:rFonts w:asciiTheme="minorHAnsi" w:hAnsiTheme="minorHAnsi" w:cstheme="minorHAnsi"/>
          <w:sz w:val="22"/>
          <w:szCs w:val="22"/>
        </w:rPr>
        <w:t xml:space="preserve">w tym zakresie </w:t>
      </w:r>
      <w:r w:rsidR="00C67EFA">
        <w:rPr>
          <w:rFonts w:asciiTheme="minorHAnsi" w:hAnsiTheme="minorHAnsi" w:cstheme="minorHAnsi"/>
          <w:sz w:val="22"/>
          <w:szCs w:val="22"/>
        </w:rPr>
        <w:t xml:space="preserve">na dobre relacje z kontrahentami. Niewiele mniej </w:t>
      </w:r>
      <w:r w:rsidR="005D4D78">
        <w:rPr>
          <w:rFonts w:asciiTheme="minorHAnsi" w:hAnsiTheme="minorHAnsi" w:cstheme="minorHAnsi"/>
          <w:sz w:val="22"/>
          <w:szCs w:val="22"/>
        </w:rPr>
        <w:t xml:space="preserve">respondentów </w:t>
      </w:r>
      <w:r w:rsidR="00C67EFA">
        <w:rPr>
          <w:rFonts w:asciiTheme="minorHAnsi" w:hAnsiTheme="minorHAnsi" w:cstheme="minorHAnsi"/>
          <w:sz w:val="22"/>
          <w:szCs w:val="22"/>
        </w:rPr>
        <w:t xml:space="preserve">(29 proc.) wymienia także odpowiednio przygotowany, </w:t>
      </w:r>
      <w:r w:rsidR="005D4D78">
        <w:rPr>
          <w:rFonts w:asciiTheme="minorHAnsi" w:hAnsiTheme="minorHAnsi" w:cstheme="minorHAnsi"/>
          <w:sz w:val="22"/>
          <w:szCs w:val="22"/>
        </w:rPr>
        <w:t>kompetentny i</w:t>
      </w:r>
      <w:r w:rsidR="00C25142">
        <w:rPr>
          <w:rFonts w:asciiTheme="minorHAnsi" w:hAnsiTheme="minorHAnsi" w:cstheme="minorHAnsi"/>
          <w:sz w:val="22"/>
          <w:szCs w:val="22"/>
        </w:rPr>
        <w:t> </w:t>
      </w:r>
      <w:r w:rsidR="005D4D78">
        <w:rPr>
          <w:rFonts w:asciiTheme="minorHAnsi" w:hAnsiTheme="minorHAnsi" w:cstheme="minorHAnsi"/>
          <w:sz w:val="22"/>
          <w:szCs w:val="22"/>
        </w:rPr>
        <w:t xml:space="preserve">doświadczony </w:t>
      </w:r>
      <w:r w:rsidR="00C67EFA">
        <w:rPr>
          <w:rFonts w:asciiTheme="minorHAnsi" w:hAnsiTheme="minorHAnsi" w:cstheme="minorHAnsi"/>
          <w:sz w:val="22"/>
          <w:szCs w:val="22"/>
        </w:rPr>
        <w:t xml:space="preserve">zespół ludzi. </w:t>
      </w:r>
    </w:p>
    <w:p w14:paraId="6E3F4CA6" w14:textId="3F144EFE" w:rsidR="0024789D" w:rsidRDefault="0024789D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badaniu Siemens Financial Services przedsiębiorcy często wskazywali także na istotność terminowości i</w:t>
      </w:r>
      <w:r w:rsidR="00C2514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najniższych cen w osiąganiu przewag konkurencyjnych – odpowiednio 28,3 proc. i 18,3 proc. Wśród kluczowych aspektów znalazły się również: nowoczesny i odnawialny park maszyn i urządzeń (</w:t>
      </w:r>
      <w:proofErr w:type="spellStart"/>
      <w:r>
        <w:rPr>
          <w:rFonts w:asciiTheme="minorHAnsi" w:hAnsiTheme="minorHAnsi" w:cstheme="minorHAnsi"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), zautomatyzowany park </w:t>
      </w:r>
      <w:proofErr w:type="spellStart"/>
      <w:r>
        <w:rPr>
          <w:rFonts w:asciiTheme="minorHAnsi" w:hAnsiTheme="minorHAnsi" w:cstheme="minorHAnsi"/>
          <w:sz w:val="22"/>
          <w:szCs w:val="22"/>
        </w:rPr>
        <w:t>MiU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bardzo dobra logistyka oraz dysponowanie nowymi i niezawodnymi maszynami. </w:t>
      </w:r>
    </w:p>
    <w:p w14:paraId="77D10050" w14:textId="2D3EFCEF" w:rsidR="00C82A4F" w:rsidRDefault="00DB3443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1F1B5F">
        <w:rPr>
          <w:rFonts w:asciiTheme="minorHAnsi" w:hAnsiTheme="minorHAnsi" w:cstheme="minorHAnsi"/>
          <w:sz w:val="22"/>
          <w:szCs w:val="22"/>
        </w:rPr>
        <w:t xml:space="preserve"> 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FE3F9D">
        <w:rPr>
          <w:rFonts w:asciiTheme="minorHAnsi" w:hAnsiTheme="minorHAnsi" w:cstheme="minorHAnsi"/>
          <w:i/>
          <w:iCs/>
          <w:sz w:val="22"/>
          <w:szCs w:val="22"/>
        </w:rPr>
        <w:t>iększoś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>ć</w:t>
      </w:r>
      <w:r w:rsidR="00F66C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3F9D">
        <w:rPr>
          <w:rFonts w:asciiTheme="minorHAnsi" w:hAnsiTheme="minorHAnsi" w:cstheme="minorHAnsi"/>
          <w:i/>
          <w:iCs/>
          <w:sz w:val="22"/>
          <w:szCs w:val="22"/>
        </w:rPr>
        <w:t>badanych firm</w:t>
      </w:r>
      <w:r w:rsidR="00F66C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>podkreśla, że podstawowym czynnikiem</w:t>
      </w:r>
      <w:r w:rsidR="001F1B5F">
        <w:rPr>
          <w:rFonts w:asciiTheme="minorHAnsi" w:hAnsiTheme="minorHAnsi" w:cstheme="minorHAnsi"/>
          <w:i/>
          <w:iCs/>
          <w:sz w:val="22"/>
          <w:szCs w:val="22"/>
        </w:rPr>
        <w:t>, który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 xml:space="preserve"> wpływ</w:t>
      </w:r>
      <w:r w:rsidR="001F1B5F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r w:rsidR="005D4D78">
        <w:rPr>
          <w:rFonts w:asciiTheme="minorHAnsi" w:hAnsiTheme="minorHAnsi" w:cstheme="minorHAnsi"/>
          <w:i/>
          <w:iCs/>
          <w:sz w:val="22"/>
          <w:szCs w:val="22"/>
        </w:rPr>
        <w:t xml:space="preserve">ich </w:t>
      </w:r>
      <w:r w:rsidR="004862E5">
        <w:rPr>
          <w:rFonts w:asciiTheme="minorHAnsi" w:hAnsiTheme="minorHAnsi" w:cstheme="minorHAnsi"/>
          <w:i/>
          <w:iCs/>
          <w:sz w:val="22"/>
          <w:szCs w:val="22"/>
        </w:rPr>
        <w:t>konkurencyjność jest jakość oferowanych produktów.</w:t>
      </w:r>
      <w:r w:rsidR="004E55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035D">
        <w:rPr>
          <w:rFonts w:asciiTheme="minorHAnsi" w:hAnsiTheme="minorHAnsi" w:cstheme="minorHAnsi"/>
          <w:i/>
          <w:iCs/>
          <w:sz w:val="22"/>
          <w:szCs w:val="22"/>
        </w:rPr>
        <w:t>Warto</w:t>
      </w:r>
      <w:r w:rsidR="00663534">
        <w:rPr>
          <w:rFonts w:asciiTheme="minorHAnsi" w:hAnsiTheme="minorHAnsi" w:cstheme="minorHAnsi"/>
          <w:i/>
          <w:iCs/>
          <w:sz w:val="22"/>
          <w:szCs w:val="22"/>
        </w:rPr>
        <w:t xml:space="preserve"> jednak pamiętać, że wiele z tych </w:t>
      </w:r>
      <w:r w:rsidR="00815F8D">
        <w:rPr>
          <w:rFonts w:asciiTheme="minorHAnsi" w:hAnsiTheme="minorHAnsi" w:cstheme="minorHAnsi"/>
          <w:i/>
          <w:iCs/>
          <w:sz w:val="22"/>
          <w:szCs w:val="22"/>
        </w:rPr>
        <w:t>aspektów</w:t>
      </w:r>
      <w:r w:rsidR="00663534">
        <w:rPr>
          <w:rFonts w:asciiTheme="minorHAnsi" w:hAnsiTheme="minorHAnsi" w:cstheme="minorHAnsi"/>
          <w:i/>
          <w:iCs/>
          <w:sz w:val="22"/>
          <w:szCs w:val="22"/>
        </w:rPr>
        <w:t xml:space="preserve"> jest ze sobą w</w:t>
      </w:r>
      <w:r w:rsidR="00C25142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2523A">
        <w:rPr>
          <w:rFonts w:asciiTheme="minorHAnsi" w:hAnsiTheme="minorHAnsi" w:cstheme="minorHAnsi"/>
          <w:i/>
          <w:iCs/>
          <w:sz w:val="22"/>
          <w:szCs w:val="22"/>
        </w:rPr>
        <w:t>większym</w:t>
      </w:r>
      <w:r w:rsidR="00663534">
        <w:rPr>
          <w:rFonts w:asciiTheme="minorHAnsi" w:hAnsiTheme="minorHAnsi" w:cstheme="minorHAnsi"/>
          <w:i/>
          <w:iCs/>
          <w:sz w:val="22"/>
          <w:szCs w:val="22"/>
        </w:rPr>
        <w:t xml:space="preserve"> lub </w:t>
      </w:r>
      <w:r w:rsidR="00B2523A">
        <w:rPr>
          <w:rFonts w:asciiTheme="minorHAnsi" w:hAnsiTheme="minorHAnsi" w:cstheme="minorHAnsi"/>
          <w:i/>
          <w:iCs/>
          <w:sz w:val="22"/>
          <w:szCs w:val="22"/>
        </w:rPr>
        <w:t>mniejszym</w:t>
      </w:r>
      <w:r w:rsidR="006635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5035D">
        <w:rPr>
          <w:rFonts w:asciiTheme="minorHAnsi" w:hAnsiTheme="minorHAnsi" w:cstheme="minorHAnsi"/>
          <w:i/>
          <w:iCs/>
          <w:sz w:val="22"/>
          <w:szCs w:val="22"/>
        </w:rPr>
        <w:t>stopniu</w:t>
      </w:r>
      <w:r w:rsidR="00663534">
        <w:rPr>
          <w:rFonts w:asciiTheme="minorHAnsi" w:hAnsiTheme="minorHAnsi" w:cstheme="minorHAnsi"/>
          <w:i/>
          <w:iCs/>
          <w:sz w:val="22"/>
          <w:szCs w:val="22"/>
        </w:rPr>
        <w:t xml:space="preserve"> po</w:t>
      </w:r>
      <w:r w:rsidR="00B2523A">
        <w:rPr>
          <w:rFonts w:asciiTheme="minorHAnsi" w:hAnsiTheme="minorHAnsi" w:cstheme="minorHAnsi"/>
          <w:i/>
          <w:iCs/>
          <w:sz w:val="22"/>
          <w:szCs w:val="22"/>
        </w:rPr>
        <w:t>wiązana. Nowoczesny i odnawiany park maszyn i urządzeń wspiera utrzymanie najwyżej jakość</w:t>
      </w:r>
      <w:r w:rsidR="00946809">
        <w:rPr>
          <w:rFonts w:asciiTheme="minorHAnsi" w:hAnsiTheme="minorHAnsi" w:cstheme="minorHAnsi"/>
          <w:i/>
          <w:iCs/>
          <w:sz w:val="22"/>
          <w:szCs w:val="22"/>
        </w:rPr>
        <w:t xml:space="preserve"> produktów</w:t>
      </w:r>
      <w:r w:rsidR="00B2523A">
        <w:rPr>
          <w:rFonts w:asciiTheme="minorHAnsi" w:hAnsiTheme="minorHAnsi" w:cstheme="minorHAnsi"/>
          <w:i/>
          <w:iCs/>
          <w:sz w:val="22"/>
          <w:szCs w:val="22"/>
        </w:rPr>
        <w:t xml:space="preserve">, natomiast zautomatyzowane maszyny potrzebują wysoko wykwalifikowanej kadry do jej obsługi. </w:t>
      </w:r>
      <w:r w:rsidR="0075035D">
        <w:rPr>
          <w:rFonts w:asciiTheme="minorHAnsi" w:hAnsiTheme="minorHAnsi" w:cstheme="minorHAnsi"/>
          <w:i/>
          <w:iCs/>
          <w:sz w:val="22"/>
          <w:szCs w:val="22"/>
        </w:rPr>
        <w:t xml:space="preserve">Ponadto wykorzystanie najnowocześniejszych technologii sprzyja m.in. optymalizacji </w:t>
      </w:r>
      <w:r w:rsidR="00815F8D">
        <w:rPr>
          <w:rFonts w:asciiTheme="minorHAnsi" w:hAnsiTheme="minorHAnsi" w:cstheme="minorHAnsi"/>
          <w:i/>
          <w:iCs/>
          <w:sz w:val="22"/>
          <w:szCs w:val="22"/>
        </w:rPr>
        <w:t xml:space="preserve">kosztów, </w:t>
      </w:r>
      <w:r w:rsidR="0075035D">
        <w:rPr>
          <w:rFonts w:asciiTheme="minorHAnsi" w:hAnsiTheme="minorHAnsi" w:cstheme="minorHAnsi"/>
          <w:i/>
          <w:iCs/>
          <w:sz w:val="22"/>
          <w:szCs w:val="22"/>
        </w:rPr>
        <w:t>co w konsekwencji może umożliwić oferowanie niższych cen</w:t>
      </w:r>
      <w:r w:rsidR="005004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04B5">
        <w:rPr>
          <w:rFonts w:asciiTheme="minorHAnsi" w:hAnsiTheme="minorHAnsi" w:cstheme="minorHAnsi"/>
          <w:sz w:val="22"/>
          <w:szCs w:val="22"/>
        </w:rPr>
        <w:t>–</w:t>
      </w:r>
      <w:r w:rsidR="005004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04B5" w:rsidRPr="00DB3443">
        <w:rPr>
          <w:rFonts w:asciiTheme="minorHAnsi" w:hAnsiTheme="minorHAnsi" w:cstheme="minorHAnsi"/>
          <w:sz w:val="22"/>
          <w:szCs w:val="22"/>
        </w:rPr>
        <w:t xml:space="preserve">mówi </w:t>
      </w:r>
      <w:r w:rsidR="005004B5" w:rsidRPr="00DB3443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5004B5" w:rsidRPr="00DB3443">
        <w:rPr>
          <w:rFonts w:asciiTheme="minorHAnsi" w:hAnsiTheme="minorHAnsi" w:cstheme="minorHAnsi"/>
          <w:sz w:val="22"/>
          <w:szCs w:val="22"/>
        </w:rPr>
        <w:t>, Prezes Zarządu Siemens Financial Services w</w:t>
      </w:r>
      <w:r w:rsidR="00F03C98">
        <w:rPr>
          <w:rFonts w:asciiTheme="minorHAnsi" w:hAnsiTheme="minorHAnsi" w:cstheme="minorHAnsi"/>
          <w:sz w:val="22"/>
          <w:szCs w:val="22"/>
        </w:rPr>
        <w:t> </w:t>
      </w:r>
      <w:r w:rsidR="005004B5" w:rsidRPr="00DB3443">
        <w:rPr>
          <w:rFonts w:asciiTheme="minorHAnsi" w:hAnsiTheme="minorHAnsi" w:cstheme="minorHAnsi"/>
          <w:sz w:val="22"/>
          <w:szCs w:val="22"/>
        </w:rPr>
        <w:t>Polsce.</w:t>
      </w:r>
    </w:p>
    <w:p w14:paraId="725089DB" w14:textId="77777777" w:rsidR="00945933" w:rsidRDefault="00945933" w:rsidP="00945933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2692A1" w14:textId="6FC60542" w:rsidR="00945933" w:rsidRDefault="003B2C27" w:rsidP="00945933">
      <w:pPr>
        <w:keepNext/>
        <w:tabs>
          <w:tab w:val="left" w:pos="2436"/>
        </w:tabs>
        <w:spacing w:after="120"/>
        <w:jc w:val="both"/>
      </w:pPr>
      <w:r>
        <w:rPr>
          <w:noProof/>
        </w:rPr>
        <w:drawing>
          <wp:inline distT="0" distB="0" distL="0" distR="0" wp14:anchorId="166487CA" wp14:editId="36136A23">
            <wp:extent cx="61341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3B462B0-2CA1-49C0-9AA2-997D6DA0D2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41B54F" w14:textId="77777777" w:rsidR="00945933" w:rsidRPr="00190DB4" w:rsidRDefault="00945933" w:rsidP="00945933">
      <w:pPr>
        <w:tabs>
          <w:tab w:val="left" w:pos="2436"/>
        </w:tabs>
        <w:spacing w:after="120"/>
        <w:jc w:val="both"/>
        <w:rPr>
          <w:i/>
          <w:iCs/>
          <w:color w:val="44546A" w:themeColor="text2"/>
          <w:sz w:val="12"/>
          <w:szCs w:val="12"/>
        </w:rPr>
      </w:pPr>
      <w:r w:rsidRPr="00190DB4">
        <w:rPr>
          <w:i/>
          <w:iCs/>
          <w:color w:val="44546A" w:themeColor="text2"/>
          <w:sz w:val="12"/>
          <w:szCs w:val="12"/>
        </w:rPr>
        <w:t>Źródło: Badanie Instytutu Keralla Research na zlecenie Simens Financial Services</w:t>
      </w:r>
      <w:r>
        <w:rPr>
          <w:i/>
          <w:iCs/>
          <w:color w:val="44546A" w:themeColor="text2"/>
          <w:sz w:val="12"/>
          <w:szCs w:val="12"/>
        </w:rPr>
        <w:t xml:space="preserve"> w Polsce</w:t>
      </w:r>
      <w:r w:rsidRPr="00190DB4">
        <w:rPr>
          <w:i/>
          <w:iCs/>
          <w:color w:val="44546A" w:themeColor="text2"/>
          <w:sz w:val="12"/>
          <w:szCs w:val="12"/>
        </w:rPr>
        <w:t>, wrzesień 2020 r.</w:t>
      </w:r>
    </w:p>
    <w:p w14:paraId="07D555F8" w14:textId="1AC4B688" w:rsidR="00945933" w:rsidRPr="00190DB4" w:rsidRDefault="00945933" w:rsidP="00945933">
      <w:pPr>
        <w:tabs>
          <w:tab w:val="left" w:pos="2436"/>
        </w:tabs>
        <w:spacing w:after="120"/>
        <w:jc w:val="both"/>
        <w:rPr>
          <w:i/>
          <w:iCs/>
          <w:color w:val="44546A" w:themeColor="text2"/>
          <w:sz w:val="12"/>
          <w:szCs w:val="12"/>
        </w:rPr>
      </w:pPr>
      <w:r w:rsidRPr="00190DB4">
        <w:rPr>
          <w:i/>
          <w:iCs/>
          <w:color w:val="44546A" w:themeColor="text2"/>
          <w:sz w:val="12"/>
          <w:szCs w:val="12"/>
        </w:rPr>
        <w:t xml:space="preserve">N = </w:t>
      </w:r>
      <w:r w:rsidR="00075D4E">
        <w:rPr>
          <w:i/>
          <w:iCs/>
          <w:color w:val="44546A" w:themeColor="text2"/>
          <w:sz w:val="12"/>
          <w:szCs w:val="12"/>
        </w:rPr>
        <w:t>389</w:t>
      </w:r>
      <w:r w:rsidRPr="00190DB4">
        <w:rPr>
          <w:i/>
          <w:iCs/>
          <w:color w:val="44546A" w:themeColor="text2"/>
          <w:sz w:val="12"/>
          <w:szCs w:val="12"/>
        </w:rPr>
        <w:t xml:space="preserve"> firm produkcyjnych (MŚP z branży spożywczej, poligraficznej, obróbki metali i przetwórstwa tworzyw sztucznych).</w:t>
      </w:r>
    </w:p>
    <w:p w14:paraId="64C0AC62" w14:textId="0A24B60D" w:rsidR="00FE3F9D" w:rsidRDefault="00FE3F9D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68B4EA" w14:textId="72AE496E" w:rsidR="00DD74C9" w:rsidRDefault="005D4D78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Czynniki decydujące o konkurencyjności a branża i wielkość firmy</w:t>
      </w:r>
    </w:p>
    <w:p w14:paraId="15D21D73" w14:textId="12ED8749" w:rsidR="00DD74C9" w:rsidRDefault="00DD74C9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każdej z branż najważniejszym aspektem</w:t>
      </w:r>
      <w:r w:rsidR="00947FAF">
        <w:rPr>
          <w:rFonts w:asciiTheme="minorHAnsi" w:hAnsiTheme="minorHAnsi" w:cstheme="minorHAnsi"/>
          <w:sz w:val="22"/>
          <w:szCs w:val="22"/>
        </w:rPr>
        <w:t xml:space="preserve"> sprzyjającym </w:t>
      </w:r>
      <w:r w:rsidR="007455D6">
        <w:rPr>
          <w:rFonts w:asciiTheme="minorHAnsi" w:hAnsiTheme="minorHAnsi" w:cstheme="minorHAnsi"/>
          <w:sz w:val="22"/>
          <w:szCs w:val="22"/>
        </w:rPr>
        <w:t xml:space="preserve">budowaniu </w:t>
      </w:r>
      <w:r w:rsidR="00947FAF">
        <w:rPr>
          <w:rFonts w:asciiTheme="minorHAnsi" w:hAnsiTheme="minorHAnsi" w:cstheme="minorHAnsi"/>
          <w:sz w:val="22"/>
          <w:szCs w:val="22"/>
        </w:rPr>
        <w:t>przewagi konkurencyjnej</w:t>
      </w:r>
      <w:r>
        <w:rPr>
          <w:rFonts w:asciiTheme="minorHAnsi" w:hAnsiTheme="minorHAnsi" w:cstheme="minorHAnsi"/>
          <w:sz w:val="22"/>
          <w:szCs w:val="22"/>
        </w:rPr>
        <w:t xml:space="preserve"> jest wysoka jakoś</w:t>
      </w:r>
      <w:r w:rsidR="007455D6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produktów</w:t>
      </w:r>
      <w:r w:rsidR="005D4D78">
        <w:rPr>
          <w:rFonts w:asciiTheme="minorHAnsi" w:hAnsiTheme="minorHAnsi" w:cstheme="minorHAnsi"/>
          <w:sz w:val="22"/>
          <w:szCs w:val="22"/>
        </w:rPr>
        <w:t xml:space="preserve">. Pozostałe czynniki decydujące o konkurencyjności różnią się jednak w zależności od branży </w:t>
      </w:r>
      <w:r w:rsidR="005D4D78">
        <w:rPr>
          <w:rFonts w:asciiTheme="minorHAnsi" w:hAnsiTheme="minorHAnsi" w:cstheme="minorHAnsi"/>
          <w:sz w:val="22"/>
          <w:szCs w:val="22"/>
        </w:rPr>
        <w:lastRenderedPageBreak/>
        <w:t>i wielkości firmy</w:t>
      </w:r>
      <w:r>
        <w:rPr>
          <w:rFonts w:asciiTheme="minorHAnsi" w:hAnsiTheme="minorHAnsi" w:cstheme="minorHAnsi"/>
          <w:sz w:val="22"/>
          <w:szCs w:val="22"/>
        </w:rPr>
        <w:t>. Przedstawiciele branży przetwórstwa tworzyw sztucznych częściej wymieniają terminowość, któr</w:t>
      </w:r>
      <w:r w:rsidR="00EC045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jest drugim w kolejności</w:t>
      </w:r>
      <w:r w:rsidR="006734B1">
        <w:rPr>
          <w:rFonts w:asciiTheme="minorHAnsi" w:hAnsiTheme="minorHAnsi" w:cstheme="minorHAnsi"/>
          <w:sz w:val="22"/>
          <w:szCs w:val="22"/>
        </w:rPr>
        <w:t xml:space="preserve"> najistotniejszym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7FAF">
        <w:rPr>
          <w:rFonts w:asciiTheme="minorHAnsi" w:hAnsiTheme="minorHAnsi" w:cstheme="minorHAnsi"/>
          <w:sz w:val="22"/>
          <w:szCs w:val="22"/>
        </w:rPr>
        <w:t>elementem</w:t>
      </w:r>
      <w:r>
        <w:rPr>
          <w:rFonts w:asciiTheme="minorHAnsi" w:hAnsiTheme="minorHAnsi" w:cstheme="minorHAnsi"/>
          <w:sz w:val="22"/>
          <w:szCs w:val="22"/>
        </w:rPr>
        <w:t>. Znaczeni</w:t>
      </w:r>
      <w:r w:rsidR="006734B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częściej </w:t>
      </w:r>
      <w:r w:rsidR="00EC0454">
        <w:rPr>
          <w:rFonts w:asciiTheme="minorHAnsi" w:hAnsiTheme="minorHAnsi" w:cstheme="minorHAnsi"/>
          <w:sz w:val="22"/>
          <w:szCs w:val="22"/>
        </w:rPr>
        <w:t>wskazują</w:t>
      </w:r>
      <w:r>
        <w:rPr>
          <w:rFonts w:asciiTheme="minorHAnsi" w:hAnsiTheme="minorHAnsi" w:cstheme="minorHAnsi"/>
          <w:sz w:val="22"/>
          <w:szCs w:val="22"/>
        </w:rPr>
        <w:t xml:space="preserve"> także</w:t>
      </w:r>
      <w:r w:rsidR="00EC0454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dobre zabezpieczenia </w:t>
      </w:r>
      <w:r w:rsidR="00075D4E">
        <w:rPr>
          <w:rFonts w:asciiTheme="minorHAnsi" w:hAnsiTheme="minorHAnsi" w:cstheme="minorHAnsi"/>
          <w:sz w:val="22"/>
          <w:szCs w:val="22"/>
        </w:rPr>
        <w:t>płatności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AEF132" w14:textId="26B0AED2" w:rsidR="00945933" w:rsidRPr="009C4297" w:rsidRDefault="00DD74C9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kolei </w:t>
      </w:r>
      <w:r w:rsidR="007455D6">
        <w:rPr>
          <w:rFonts w:asciiTheme="minorHAnsi" w:hAnsiTheme="minorHAnsi" w:cstheme="minorHAnsi"/>
          <w:sz w:val="22"/>
          <w:szCs w:val="22"/>
        </w:rPr>
        <w:t xml:space="preserve">respondenci </w:t>
      </w:r>
      <w:r>
        <w:rPr>
          <w:rFonts w:asciiTheme="minorHAnsi" w:hAnsiTheme="minorHAnsi" w:cstheme="minorHAnsi"/>
          <w:sz w:val="22"/>
          <w:szCs w:val="22"/>
        </w:rPr>
        <w:t>z branży obróbki metali częściej na tle innych</w:t>
      </w:r>
      <w:r w:rsidR="005D4D78">
        <w:rPr>
          <w:rFonts w:asciiTheme="minorHAnsi" w:hAnsiTheme="minorHAnsi" w:cstheme="minorHAnsi"/>
          <w:sz w:val="22"/>
          <w:szCs w:val="22"/>
        </w:rPr>
        <w:t xml:space="preserve"> branż</w:t>
      </w:r>
      <w:r w:rsidR="00947FAF">
        <w:rPr>
          <w:rFonts w:asciiTheme="minorHAnsi" w:hAnsiTheme="minorHAnsi" w:cstheme="minorHAnsi"/>
          <w:sz w:val="22"/>
          <w:szCs w:val="22"/>
        </w:rPr>
        <w:t xml:space="preserve"> (poligraficznej, spożywczej i</w:t>
      </w:r>
      <w:r w:rsidR="00C25142">
        <w:rPr>
          <w:rFonts w:asciiTheme="minorHAnsi" w:hAnsiTheme="minorHAnsi" w:cstheme="minorHAnsi"/>
          <w:sz w:val="22"/>
          <w:szCs w:val="22"/>
        </w:rPr>
        <w:t> </w:t>
      </w:r>
      <w:r w:rsidR="00947FAF">
        <w:rPr>
          <w:rFonts w:asciiTheme="minorHAnsi" w:hAnsiTheme="minorHAnsi" w:cstheme="minorHAnsi"/>
          <w:sz w:val="22"/>
          <w:szCs w:val="22"/>
        </w:rPr>
        <w:t>przetwórstwa tworzyw sztucznych)</w:t>
      </w:r>
      <w:r w:rsidR="00BF4E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wskaz</w:t>
      </w:r>
      <w:r w:rsidR="00EC0454">
        <w:rPr>
          <w:rFonts w:asciiTheme="minorHAnsi" w:hAnsiTheme="minorHAnsi" w:cstheme="minorHAnsi"/>
          <w:sz w:val="22"/>
          <w:szCs w:val="22"/>
        </w:rPr>
        <w:t>ują</w:t>
      </w:r>
      <w:r>
        <w:rPr>
          <w:rFonts w:asciiTheme="minorHAnsi" w:hAnsiTheme="minorHAnsi" w:cstheme="minorHAnsi"/>
          <w:sz w:val="22"/>
          <w:szCs w:val="22"/>
        </w:rPr>
        <w:t xml:space="preserve"> na zautomatyzowany park maszyn i urządzeń oraz terminowość</w:t>
      </w:r>
      <w:r w:rsidR="00BF4EDE">
        <w:rPr>
          <w:rFonts w:asciiTheme="minorHAnsi" w:hAnsiTheme="minorHAnsi" w:cstheme="minorHAnsi"/>
          <w:sz w:val="22"/>
          <w:szCs w:val="22"/>
        </w:rPr>
        <w:t>.</w:t>
      </w:r>
      <w:r w:rsidR="00947F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Natomiast przedstawiciele poligrafii znacznie </w:t>
      </w:r>
      <w:r w:rsidR="00EC0454">
        <w:rPr>
          <w:rFonts w:asciiTheme="minorHAnsi" w:hAnsiTheme="minorHAnsi" w:cstheme="minorHAnsi"/>
          <w:sz w:val="22"/>
          <w:szCs w:val="22"/>
        </w:rPr>
        <w:t xml:space="preserve">częściej </w:t>
      </w:r>
      <w:r>
        <w:rPr>
          <w:rFonts w:asciiTheme="minorHAnsi" w:hAnsiTheme="minorHAnsi" w:cstheme="minorHAnsi"/>
          <w:sz w:val="22"/>
          <w:szCs w:val="22"/>
        </w:rPr>
        <w:t>w</w:t>
      </w:r>
      <w:r w:rsidR="00244EC3">
        <w:rPr>
          <w:rFonts w:asciiTheme="minorHAnsi" w:hAnsiTheme="minorHAnsi" w:cstheme="minorHAnsi"/>
          <w:sz w:val="22"/>
          <w:szCs w:val="22"/>
        </w:rPr>
        <w:t>ymieniają</w:t>
      </w:r>
      <w:r>
        <w:rPr>
          <w:rFonts w:asciiTheme="minorHAnsi" w:hAnsiTheme="minorHAnsi" w:cstheme="minorHAnsi"/>
          <w:sz w:val="22"/>
          <w:szCs w:val="22"/>
        </w:rPr>
        <w:t xml:space="preserve"> dostęp do finansowania.</w:t>
      </w:r>
    </w:p>
    <w:p w14:paraId="784FCC26" w14:textId="30084101" w:rsidR="00CF359E" w:rsidRDefault="00DB3443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F86AE6">
        <w:rPr>
          <w:rFonts w:asciiTheme="minorHAnsi" w:hAnsiTheme="minorHAnsi" w:cstheme="minorHAnsi"/>
          <w:sz w:val="22"/>
          <w:szCs w:val="22"/>
        </w:rPr>
        <w:t xml:space="preserve"> 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Różnice </w:t>
      </w:r>
      <w:r w:rsidR="004E17A7">
        <w:rPr>
          <w:rFonts w:asciiTheme="minorHAnsi" w:hAnsiTheme="minorHAnsi" w:cstheme="minorHAnsi"/>
          <w:sz w:val="22"/>
          <w:szCs w:val="22"/>
        </w:rPr>
        <w:t xml:space="preserve">w postrzeganiu co jest ważne w osiąganiu przewag nad konkurencją </w:t>
      </w:r>
      <w:r w:rsidR="00244EC3" w:rsidRPr="00CC550E">
        <w:rPr>
          <w:rFonts w:asciiTheme="minorHAnsi" w:hAnsiTheme="minorHAnsi" w:cstheme="minorHAnsi"/>
          <w:sz w:val="22"/>
          <w:szCs w:val="22"/>
        </w:rPr>
        <w:t>występują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 również </w:t>
      </w:r>
      <w:r w:rsidR="00077D08" w:rsidRPr="00CC550E">
        <w:rPr>
          <w:rFonts w:asciiTheme="minorHAnsi" w:hAnsiTheme="minorHAnsi" w:cstheme="minorHAnsi"/>
          <w:sz w:val="22"/>
          <w:szCs w:val="22"/>
        </w:rPr>
        <w:t>w</w:t>
      </w:r>
      <w:r w:rsidR="00C25142">
        <w:rPr>
          <w:rFonts w:asciiTheme="minorHAnsi" w:hAnsiTheme="minorHAnsi" w:cstheme="minorHAnsi"/>
          <w:sz w:val="22"/>
          <w:szCs w:val="22"/>
        </w:rPr>
        <w:t> </w:t>
      </w:r>
      <w:r w:rsidR="00077D08" w:rsidRPr="00CC550E">
        <w:rPr>
          <w:rFonts w:asciiTheme="minorHAnsi" w:hAnsiTheme="minorHAnsi" w:cstheme="minorHAnsi"/>
          <w:sz w:val="22"/>
          <w:szCs w:val="22"/>
        </w:rPr>
        <w:t>zależności od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 wielkości firmy. Średnie przedsiębiorstwa, zatrudniające między 50</w:t>
      </w:r>
      <w:r w:rsidR="002611BE" w:rsidRPr="00CC550E">
        <w:rPr>
          <w:rFonts w:asciiTheme="minorHAnsi" w:hAnsiTheme="minorHAnsi" w:cstheme="minorHAnsi"/>
          <w:sz w:val="22"/>
          <w:szCs w:val="22"/>
        </w:rPr>
        <w:t> </w:t>
      </w:r>
      <w:r w:rsidR="00F86AE6" w:rsidRPr="00CC550E">
        <w:rPr>
          <w:rFonts w:asciiTheme="minorHAnsi" w:hAnsiTheme="minorHAnsi" w:cstheme="minorHAnsi"/>
          <w:sz w:val="22"/>
          <w:szCs w:val="22"/>
        </w:rPr>
        <w:t>a</w:t>
      </w:r>
      <w:r w:rsidR="002611BE" w:rsidRPr="00CC550E">
        <w:rPr>
          <w:rFonts w:asciiTheme="minorHAnsi" w:hAnsiTheme="minorHAnsi" w:cstheme="minorHAnsi"/>
          <w:sz w:val="22"/>
          <w:szCs w:val="22"/>
        </w:rPr>
        <w:t> </w:t>
      </w:r>
      <w:r w:rsidR="00F86AE6" w:rsidRPr="00CC550E">
        <w:rPr>
          <w:rFonts w:asciiTheme="minorHAnsi" w:hAnsiTheme="minorHAnsi" w:cstheme="minorHAnsi"/>
          <w:sz w:val="22"/>
          <w:szCs w:val="22"/>
        </w:rPr>
        <w:t>2</w:t>
      </w:r>
      <w:r w:rsidR="002611BE" w:rsidRPr="00CC550E">
        <w:rPr>
          <w:rFonts w:asciiTheme="minorHAnsi" w:hAnsiTheme="minorHAnsi" w:cstheme="minorHAnsi"/>
          <w:sz w:val="22"/>
          <w:szCs w:val="22"/>
        </w:rPr>
        <w:t>49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 pracowników</w:t>
      </w:r>
      <w:r w:rsidR="00077D08" w:rsidRPr="00CC550E">
        <w:rPr>
          <w:rFonts w:asciiTheme="minorHAnsi" w:hAnsiTheme="minorHAnsi" w:cstheme="minorHAnsi"/>
          <w:sz w:val="22"/>
          <w:szCs w:val="22"/>
        </w:rPr>
        <w:t>,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 częściej wskazują na nowoczesny i odnawialny park </w:t>
      </w:r>
      <w:proofErr w:type="spellStart"/>
      <w:r w:rsidR="00F86AE6" w:rsidRPr="00CC550E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F86AE6" w:rsidRPr="00CC550E">
        <w:rPr>
          <w:rFonts w:asciiTheme="minorHAnsi" w:hAnsiTheme="minorHAnsi" w:cstheme="minorHAnsi"/>
          <w:sz w:val="22"/>
          <w:szCs w:val="22"/>
        </w:rPr>
        <w:t>, wysoką jakość produktów i zautomatyzowany park maszyn. Natomiast mniejsze firmy (10-49 pracowników)</w:t>
      </w:r>
      <w:r w:rsidR="005E6C7F" w:rsidRPr="00CC550E">
        <w:rPr>
          <w:rFonts w:asciiTheme="minorHAnsi" w:hAnsiTheme="minorHAnsi" w:cstheme="minorHAnsi"/>
          <w:sz w:val="22"/>
          <w:szCs w:val="22"/>
        </w:rPr>
        <w:t xml:space="preserve"> </w:t>
      </w:r>
      <w:r w:rsidR="00F86AE6" w:rsidRPr="00CC550E">
        <w:rPr>
          <w:rFonts w:asciiTheme="minorHAnsi" w:hAnsiTheme="minorHAnsi" w:cstheme="minorHAnsi"/>
          <w:sz w:val="22"/>
          <w:szCs w:val="22"/>
        </w:rPr>
        <w:t>częściej w</w:t>
      </w:r>
      <w:r w:rsidR="002611BE" w:rsidRPr="00CC550E">
        <w:rPr>
          <w:rFonts w:asciiTheme="minorHAnsi" w:hAnsiTheme="minorHAnsi" w:cstheme="minorHAnsi"/>
          <w:sz w:val="22"/>
          <w:szCs w:val="22"/>
        </w:rPr>
        <w:t>ymieniają</w:t>
      </w:r>
      <w:r w:rsidR="00F86AE6" w:rsidRPr="00CC550E">
        <w:rPr>
          <w:rFonts w:asciiTheme="minorHAnsi" w:hAnsiTheme="minorHAnsi" w:cstheme="minorHAnsi"/>
          <w:sz w:val="22"/>
          <w:szCs w:val="22"/>
        </w:rPr>
        <w:t xml:space="preserve"> najniższe ceny i terminowość</w:t>
      </w:r>
      <w:r w:rsidR="00F97331">
        <w:rPr>
          <w:rFonts w:asciiTheme="minorHAnsi" w:hAnsiTheme="minorHAnsi" w:cstheme="minorHAnsi"/>
          <w:sz w:val="22"/>
          <w:szCs w:val="22"/>
        </w:rPr>
        <w:t xml:space="preserve"> – </w:t>
      </w:r>
      <w:r w:rsidRPr="00DB3443">
        <w:rPr>
          <w:rFonts w:asciiTheme="minorHAnsi" w:hAnsiTheme="minorHAnsi" w:cstheme="minorHAnsi"/>
          <w:sz w:val="22"/>
          <w:szCs w:val="22"/>
        </w:rPr>
        <w:t xml:space="preserve">podsumowuje </w:t>
      </w:r>
      <w:r w:rsidRPr="00DB3443">
        <w:rPr>
          <w:rFonts w:asciiTheme="minorHAnsi" w:hAnsiTheme="minorHAnsi" w:cstheme="minorHAnsi"/>
          <w:b/>
          <w:bCs/>
          <w:sz w:val="22"/>
          <w:szCs w:val="22"/>
        </w:rPr>
        <w:t>Anita Grygorowicz</w:t>
      </w:r>
      <w:r w:rsidRPr="00DB3443">
        <w:rPr>
          <w:rFonts w:asciiTheme="minorHAnsi" w:hAnsiTheme="minorHAnsi" w:cstheme="minorHAnsi"/>
          <w:sz w:val="22"/>
          <w:szCs w:val="22"/>
        </w:rPr>
        <w:t xml:space="preserve">, Szef Zespołu </w:t>
      </w:r>
      <w:proofErr w:type="spellStart"/>
      <w:r w:rsidRPr="00DB3443">
        <w:rPr>
          <w:rFonts w:asciiTheme="minorHAnsi" w:hAnsiTheme="minorHAnsi" w:cstheme="minorHAnsi"/>
          <w:sz w:val="22"/>
          <w:szCs w:val="22"/>
        </w:rPr>
        <w:t>Vendorskiego</w:t>
      </w:r>
      <w:proofErr w:type="spellEnd"/>
      <w:r w:rsidRPr="00DB3443">
        <w:rPr>
          <w:rFonts w:asciiTheme="minorHAnsi" w:hAnsiTheme="minorHAnsi" w:cstheme="minorHAnsi"/>
          <w:sz w:val="22"/>
          <w:szCs w:val="22"/>
        </w:rPr>
        <w:t xml:space="preserve"> w Siemens Financial Services w Polsce.</w:t>
      </w:r>
    </w:p>
    <w:p w14:paraId="25ACE7BC" w14:textId="77777777" w:rsidR="00954CC8" w:rsidRDefault="00954CC8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12EA974B" w14:textId="48399237" w:rsidR="00107E26" w:rsidRPr="004E44F1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 xml:space="preserve">Badanie </w:t>
      </w:r>
      <w:r>
        <w:rPr>
          <w:rFonts w:asciiTheme="minorHAnsi" w:hAnsiTheme="minorHAnsi" w:cstheme="minorHAnsi"/>
          <w:sz w:val="18"/>
          <w:szCs w:val="18"/>
        </w:rPr>
        <w:t xml:space="preserve">z przedstawicielami </w:t>
      </w:r>
      <w:r w:rsidR="00433092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00 małych i średnich firm </w:t>
      </w:r>
      <w:r w:rsidRPr="004E44F1">
        <w:rPr>
          <w:rFonts w:asciiTheme="minorHAnsi" w:hAnsiTheme="minorHAnsi" w:cstheme="minorHAnsi"/>
          <w:sz w:val="18"/>
          <w:szCs w:val="18"/>
        </w:rPr>
        <w:t>zrealizow</w:t>
      </w:r>
      <w:r>
        <w:rPr>
          <w:rFonts w:asciiTheme="minorHAnsi" w:hAnsiTheme="minorHAnsi" w:cstheme="minorHAnsi"/>
          <w:sz w:val="18"/>
          <w:szCs w:val="18"/>
        </w:rPr>
        <w:t xml:space="preserve">ał </w:t>
      </w:r>
      <w:r w:rsidRPr="004E44F1">
        <w:rPr>
          <w:rFonts w:asciiTheme="minorHAnsi" w:hAnsiTheme="minorHAnsi" w:cstheme="minorHAnsi"/>
          <w:sz w:val="18"/>
          <w:szCs w:val="18"/>
        </w:rPr>
        <w:t xml:space="preserve">Instytut </w:t>
      </w:r>
      <w:r>
        <w:rPr>
          <w:rFonts w:asciiTheme="minorHAnsi" w:hAnsiTheme="minorHAnsi" w:cstheme="minorHAnsi"/>
          <w:sz w:val="18"/>
          <w:szCs w:val="18"/>
        </w:rPr>
        <w:t xml:space="preserve">Badań i Rozwiązań B2B </w:t>
      </w:r>
      <w:r w:rsidRPr="004E44F1">
        <w:rPr>
          <w:rFonts w:asciiTheme="minorHAnsi" w:hAnsiTheme="minorHAnsi" w:cstheme="minorHAnsi"/>
          <w:sz w:val="18"/>
          <w:szCs w:val="18"/>
        </w:rPr>
        <w:t>Keralla Research 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wrześniu</w:t>
      </w:r>
      <w:r w:rsidRPr="004E44F1">
        <w:rPr>
          <w:rFonts w:asciiTheme="minorHAnsi" w:hAnsiTheme="minorHAnsi" w:cstheme="minorHAnsi"/>
          <w:sz w:val="18"/>
          <w:szCs w:val="18"/>
        </w:rPr>
        <w:t xml:space="preserve"> 2020 r</w:t>
      </w:r>
      <w:r>
        <w:rPr>
          <w:rFonts w:asciiTheme="minorHAnsi" w:hAnsiTheme="minorHAnsi" w:cstheme="minorHAnsi"/>
          <w:sz w:val="18"/>
          <w:szCs w:val="18"/>
        </w:rPr>
        <w:t>. Uczestnikami badania byli</w:t>
      </w:r>
      <w:r w:rsidRPr="004E44F1">
        <w:rPr>
          <w:rFonts w:asciiTheme="minorHAnsi" w:hAnsiTheme="minorHAnsi" w:cstheme="minorHAnsi"/>
          <w:sz w:val="18"/>
          <w:szCs w:val="18"/>
        </w:rPr>
        <w:t xml:space="preserve"> przedsiębior</w:t>
      </w:r>
      <w:r>
        <w:rPr>
          <w:rFonts w:asciiTheme="minorHAnsi" w:hAnsiTheme="minorHAnsi" w:cstheme="minorHAnsi"/>
          <w:sz w:val="18"/>
          <w:szCs w:val="18"/>
        </w:rPr>
        <w:t xml:space="preserve">cy </w:t>
      </w:r>
      <w:r w:rsidRPr="004E44F1">
        <w:rPr>
          <w:rFonts w:asciiTheme="minorHAnsi" w:hAnsiTheme="minorHAnsi" w:cstheme="minorHAnsi"/>
          <w:sz w:val="18"/>
          <w:szCs w:val="18"/>
        </w:rPr>
        <w:t>z branży</w:t>
      </w:r>
      <w:r w:rsidR="00433092">
        <w:rPr>
          <w:rFonts w:asciiTheme="minorHAnsi" w:hAnsiTheme="minorHAnsi" w:cstheme="minorHAnsi"/>
          <w:sz w:val="18"/>
          <w:szCs w:val="18"/>
        </w:rPr>
        <w:t xml:space="preserve"> spożywczej, poligraficznej, przetwórstwa tworzyw sztucznych 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65A4">
        <w:rPr>
          <w:rFonts w:asciiTheme="minorHAnsi" w:hAnsiTheme="minorHAnsi" w:cstheme="minorHAnsi"/>
          <w:sz w:val="18"/>
          <w:szCs w:val="18"/>
        </w:rPr>
        <w:t>obróbki metali</w:t>
      </w:r>
      <w:r w:rsidRPr="004E44F1">
        <w:rPr>
          <w:rFonts w:asciiTheme="minorHAnsi" w:hAnsiTheme="minorHAnsi" w:cstheme="minorHAnsi"/>
          <w:sz w:val="18"/>
          <w:szCs w:val="18"/>
        </w:rPr>
        <w:t xml:space="preserve"> z całej Polski</w:t>
      </w:r>
      <w:r>
        <w:rPr>
          <w:rFonts w:asciiTheme="minorHAnsi" w:hAnsiTheme="minorHAnsi" w:cstheme="minorHAnsi"/>
          <w:sz w:val="18"/>
          <w:szCs w:val="18"/>
        </w:rPr>
        <w:t>,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>
        <w:rPr>
          <w:rFonts w:asciiTheme="minorHAnsi" w:hAnsiTheme="minorHAnsi" w:cstheme="minorHAnsi"/>
          <w:sz w:val="18"/>
          <w:szCs w:val="18"/>
        </w:rPr>
        <w:t>MiU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E44F1">
        <w:rPr>
          <w:rFonts w:asciiTheme="minorHAnsi" w:hAnsiTheme="minorHAnsi" w:cstheme="minorHAnsi"/>
          <w:sz w:val="18"/>
          <w:szCs w:val="18"/>
        </w:rPr>
        <w:t xml:space="preserve">. Wykorzystano metodę </w:t>
      </w:r>
      <w:r>
        <w:rPr>
          <w:rFonts w:asciiTheme="minorHAnsi" w:hAnsiTheme="minorHAnsi" w:cstheme="minorHAnsi"/>
          <w:sz w:val="18"/>
          <w:szCs w:val="18"/>
        </w:rPr>
        <w:t>ilościową, technikę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 xml:space="preserve">standaryzowanych wywiadów </w:t>
      </w:r>
      <w:r>
        <w:rPr>
          <w:rFonts w:asciiTheme="minorHAnsi" w:hAnsiTheme="minorHAnsi" w:cstheme="minorHAnsi"/>
          <w:sz w:val="18"/>
          <w:szCs w:val="18"/>
        </w:rPr>
        <w:t>telefonicznych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>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667FC7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33B9">
        <w:rPr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9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66CB9D6B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 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0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530D0AC" w:rsidR="00AF379B" w:rsidRPr="00AF379B" w:rsidRDefault="00AF379B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1745" w14:textId="77777777" w:rsidR="00B15040" w:rsidRDefault="00B15040">
      <w:r>
        <w:separator/>
      </w:r>
    </w:p>
  </w:endnote>
  <w:endnote w:type="continuationSeparator" w:id="0">
    <w:p w14:paraId="5E52CF77" w14:textId="77777777" w:rsidR="00B15040" w:rsidRDefault="00B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09569D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09569D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3301" w14:textId="77777777" w:rsidR="00B15040" w:rsidRDefault="00B15040">
      <w:r>
        <w:separator/>
      </w:r>
    </w:p>
  </w:footnote>
  <w:footnote w:type="continuationSeparator" w:id="0">
    <w:p w14:paraId="6BCD02C6" w14:textId="77777777" w:rsidR="00B15040" w:rsidRDefault="00B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09569D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528C09A3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1F1B5F">
            <w:rPr>
              <w:rFonts w:ascii="Siemens Sans" w:hAnsi="Siemens Sans"/>
            </w:rPr>
            <w:t>maj</w:t>
          </w:r>
          <w:r w:rsidR="0098479D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AB02E7">
            <w:rPr>
              <w:rFonts w:ascii="Siemens Sans" w:hAnsi="Siemens Sans"/>
            </w:rPr>
            <w:t>1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6AB6"/>
    <w:rsid w:val="000074F4"/>
    <w:rsid w:val="000076B6"/>
    <w:rsid w:val="00007E70"/>
    <w:rsid w:val="00007F15"/>
    <w:rsid w:val="00007FA1"/>
    <w:rsid w:val="0001111A"/>
    <w:rsid w:val="00011C2D"/>
    <w:rsid w:val="000124AF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2DBC"/>
    <w:rsid w:val="000231B9"/>
    <w:rsid w:val="00023EC0"/>
    <w:rsid w:val="0002470C"/>
    <w:rsid w:val="00025DBE"/>
    <w:rsid w:val="000261BC"/>
    <w:rsid w:val="00027068"/>
    <w:rsid w:val="0002728E"/>
    <w:rsid w:val="00027A15"/>
    <w:rsid w:val="000305DD"/>
    <w:rsid w:val="00030B82"/>
    <w:rsid w:val="00030F7A"/>
    <w:rsid w:val="00033300"/>
    <w:rsid w:val="00033FB5"/>
    <w:rsid w:val="00034DD1"/>
    <w:rsid w:val="00034F3E"/>
    <w:rsid w:val="00035106"/>
    <w:rsid w:val="0003663C"/>
    <w:rsid w:val="0003740C"/>
    <w:rsid w:val="00040751"/>
    <w:rsid w:val="00040C77"/>
    <w:rsid w:val="00040F17"/>
    <w:rsid w:val="00041098"/>
    <w:rsid w:val="00041D20"/>
    <w:rsid w:val="0004217C"/>
    <w:rsid w:val="00042C5D"/>
    <w:rsid w:val="00044485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BC"/>
    <w:rsid w:val="00057E51"/>
    <w:rsid w:val="0006010D"/>
    <w:rsid w:val="00060264"/>
    <w:rsid w:val="0006045B"/>
    <w:rsid w:val="000608D9"/>
    <w:rsid w:val="000614F8"/>
    <w:rsid w:val="00062A5E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5D4E"/>
    <w:rsid w:val="00075E10"/>
    <w:rsid w:val="00075E82"/>
    <w:rsid w:val="00076017"/>
    <w:rsid w:val="000760B9"/>
    <w:rsid w:val="0007621B"/>
    <w:rsid w:val="00077C8A"/>
    <w:rsid w:val="00077D08"/>
    <w:rsid w:val="000805ED"/>
    <w:rsid w:val="000815B7"/>
    <w:rsid w:val="00082551"/>
    <w:rsid w:val="000829AC"/>
    <w:rsid w:val="00082AE9"/>
    <w:rsid w:val="00082B90"/>
    <w:rsid w:val="00082E96"/>
    <w:rsid w:val="00084088"/>
    <w:rsid w:val="000847F9"/>
    <w:rsid w:val="0008525A"/>
    <w:rsid w:val="00085FBF"/>
    <w:rsid w:val="00086770"/>
    <w:rsid w:val="00086CAA"/>
    <w:rsid w:val="00086CFB"/>
    <w:rsid w:val="00090B18"/>
    <w:rsid w:val="00092465"/>
    <w:rsid w:val="000926B4"/>
    <w:rsid w:val="00092B0F"/>
    <w:rsid w:val="00093A05"/>
    <w:rsid w:val="000947FB"/>
    <w:rsid w:val="0009569D"/>
    <w:rsid w:val="00097129"/>
    <w:rsid w:val="000A0D19"/>
    <w:rsid w:val="000A11D2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ADE"/>
    <w:rsid w:val="000B6A28"/>
    <w:rsid w:val="000B71A3"/>
    <w:rsid w:val="000B7CDE"/>
    <w:rsid w:val="000C009A"/>
    <w:rsid w:val="000C0C7F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6533"/>
    <w:rsid w:val="000C7153"/>
    <w:rsid w:val="000C773C"/>
    <w:rsid w:val="000C7781"/>
    <w:rsid w:val="000D0C0C"/>
    <w:rsid w:val="000D0EF0"/>
    <w:rsid w:val="000D0F8A"/>
    <w:rsid w:val="000D1822"/>
    <w:rsid w:val="000D23A0"/>
    <w:rsid w:val="000D321E"/>
    <w:rsid w:val="000D3CC7"/>
    <w:rsid w:val="000D4288"/>
    <w:rsid w:val="000D49D8"/>
    <w:rsid w:val="000D4D65"/>
    <w:rsid w:val="000D547F"/>
    <w:rsid w:val="000D68FF"/>
    <w:rsid w:val="000D6CB2"/>
    <w:rsid w:val="000D7553"/>
    <w:rsid w:val="000E068A"/>
    <w:rsid w:val="000E157A"/>
    <w:rsid w:val="000E2295"/>
    <w:rsid w:val="000E2880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BA6"/>
    <w:rsid w:val="000F61C0"/>
    <w:rsid w:val="000F689B"/>
    <w:rsid w:val="000F76B3"/>
    <w:rsid w:val="000F7AED"/>
    <w:rsid w:val="001011FA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6B22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E2E"/>
    <w:rsid w:val="001260F0"/>
    <w:rsid w:val="0012709C"/>
    <w:rsid w:val="00127932"/>
    <w:rsid w:val="00127AEE"/>
    <w:rsid w:val="00131355"/>
    <w:rsid w:val="00131B54"/>
    <w:rsid w:val="00131FD8"/>
    <w:rsid w:val="0013326B"/>
    <w:rsid w:val="00133433"/>
    <w:rsid w:val="0013544C"/>
    <w:rsid w:val="00135E57"/>
    <w:rsid w:val="001376CD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58F9"/>
    <w:rsid w:val="00145A29"/>
    <w:rsid w:val="0014675D"/>
    <w:rsid w:val="00150704"/>
    <w:rsid w:val="00150737"/>
    <w:rsid w:val="001507F9"/>
    <w:rsid w:val="00150B03"/>
    <w:rsid w:val="00151DA1"/>
    <w:rsid w:val="00153D67"/>
    <w:rsid w:val="00154AEC"/>
    <w:rsid w:val="00155856"/>
    <w:rsid w:val="00155D63"/>
    <w:rsid w:val="00155DE0"/>
    <w:rsid w:val="001565C4"/>
    <w:rsid w:val="00156B07"/>
    <w:rsid w:val="00157560"/>
    <w:rsid w:val="0015768F"/>
    <w:rsid w:val="00157A70"/>
    <w:rsid w:val="0016025C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BD2"/>
    <w:rsid w:val="0017276A"/>
    <w:rsid w:val="001729C5"/>
    <w:rsid w:val="00172DE0"/>
    <w:rsid w:val="00173AA5"/>
    <w:rsid w:val="00173B33"/>
    <w:rsid w:val="00175433"/>
    <w:rsid w:val="00175617"/>
    <w:rsid w:val="00177711"/>
    <w:rsid w:val="0018058F"/>
    <w:rsid w:val="00182053"/>
    <w:rsid w:val="00182B61"/>
    <w:rsid w:val="00184463"/>
    <w:rsid w:val="001849EE"/>
    <w:rsid w:val="00184B15"/>
    <w:rsid w:val="00185169"/>
    <w:rsid w:val="0018553F"/>
    <w:rsid w:val="00185C4F"/>
    <w:rsid w:val="001901DC"/>
    <w:rsid w:val="001902EE"/>
    <w:rsid w:val="00190650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6290"/>
    <w:rsid w:val="00196F1C"/>
    <w:rsid w:val="00196FEA"/>
    <w:rsid w:val="0019785F"/>
    <w:rsid w:val="001A0131"/>
    <w:rsid w:val="001A109F"/>
    <w:rsid w:val="001A184D"/>
    <w:rsid w:val="001A1F06"/>
    <w:rsid w:val="001A296E"/>
    <w:rsid w:val="001A3EDB"/>
    <w:rsid w:val="001A466A"/>
    <w:rsid w:val="001A479B"/>
    <w:rsid w:val="001A5B2F"/>
    <w:rsid w:val="001A609F"/>
    <w:rsid w:val="001A60D7"/>
    <w:rsid w:val="001A61EA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50ED"/>
    <w:rsid w:val="001B6A7A"/>
    <w:rsid w:val="001B6DED"/>
    <w:rsid w:val="001B780F"/>
    <w:rsid w:val="001C0B76"/>
    <w:rsid w:val="001C15A4"/>
    <w:rsid w:val="001C210C"/>
    <w:rsid w:val="001C49CE"/>
    <w:rsid w:val="001C5627"/>
    <w:rsid w:val="001C5BFE"/>
    <w:rsid w:val="001C6E42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DCC"/>
    <w:rsid w:val="001D64FA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367E"/>
    <w:rsid w:val="001E411D"/>
    <w:rsid w:val="001E478A"/>
    <w:rsid w:val="001E4E8D"/>
    <w:rsid w:val="001E501D"/>
    <w:rsid w:val="001E5071"/>
    <w:rsid w:val="001E5914"/>
    <w:rsid w:val="001E625B"/>
    <w:rsid w:val="001E68DC"/>
    <w:rsid w:val="001E69A6"/>
    <w:rsid w:val="001F0A51"/>
    <w:rsid w:val="001F10AC"/>
    <w:rsid w:val="001F12AE"/>
    <w:rsid w:val="001F1B5F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F6F"/>
    <w:rsid w:val="00207BCF"/>
    <w:rsid w:val="00210B56"/>
    <w:rsid w:val="002116E4"/>
    <w:rsid w:val="002119F7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694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4EC3"/>
    <w:rsid w:val="002451DF"/>
    <w:rsid w:val="00245B6E"/>
    <w:rsid w:val="00245E18"/>
    <w:rsid w:val="002473B1"/>
    <w:rsid w:val="00247456"/>
    <w:rsid w:val="002475A2"/>
    <w:rsid w:val="002475D4"/>
    <w:rsid w:val="0024789D"/>
    <w:rsid w:val="00250695"/>
    <w:rsid w:val="0025092B"/>
    <w:rsid w:val="00250B48"/>
    <w:rsid w:val="00250FEE"/>
    <w:rsid w:val="002511B2"/>
    <w:rsid w:val="00252599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0EA3"/>
    <w:rsid w:val="002611BE"/>
    <w:rsid w:val="0026131B"/>
    <w:rsid w:val="00261930"/>
    <w:rsid w:val="002619CB"/>
    <w:rsid w:val="00262012"/>
    <w:rsid w:val="00262724"/>
    <w:rsid w:val="00263058"/>
    <w:rsid w:val="0026378C"/>
    <w:rsid w:val="00264BC8"/>
    <w:rsid w:val="00264CB2"/>
    <w:rsid w:val="002664EF"/>
    <w:rsid w:val="00266A2F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63F0"/>
    <w:rsid w:val="0028666A"/>
    <w:rsid w:val="00286B16"/>
    <w:rsid w:val="00286FB2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55A3"/>
    <w:rsid w:val="00295999"/>
    <w:rsid w:val="002A0072"/>
    <w:rsid w:val="002A017D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498A"/>
    <w:rsid w:val="002A54AC"/>
    <w:rsid w:val="002A6269"/>
    <w:rsid w:val="002A778A"/>
    <w:rsid w:val="002A7A6F"/>
    <w:rsid w:val="002B046B"/>
    <w:rsid w:val="002B046D"/>
    <w:rsid w:val="002B062A"/>
    <w:rsid w:val="002B0F4B"/>
    <w:rsid w:val="002B16CD"/>
    <w:rsid w:val="002B1C8F"/>
    <w:rsid w:val="002B1D9D"/>
    <w:rsid w:val="002B2BF0"/>
    <w:rsid w:val="002B3237"/>
    <w:rsid w:val="002B39BA"/>
    <w:rsid w:val="002B524B"/>
    <w:rsid w:val="002B58D2"/>
    <w:rsid w:val="002B5B01"/>
    <w:rsid w:val="002B5F47"/>
    <w:rsid w:val="002B6B1B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30F0"/>
    <w:rsid w:val="002C4165"/>
    <w:rsid w:val="002C5EA6"/>
    <w:rsid w:val="002C6AA0"/>
    <w:rsid w:val="002C74B5"/>
    <w:rsid w:val="002D0EF3"/>
    <w:rsid w:val="002D180B"/>
    <w:rsid w:val="002D1D27"/>
    <w:rsid w:val="002D2215"/>
    <w:rsid w:val="002D221A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122C"/>
    <w:rsid w:val="003014A8"/>
    <w:rsid w:val="003030F9"/>
    <w:rsid w:val="003035EC"/>
    <w:rsid w:val="00303941"/>
    <w:rsid w:val="00305D19"/>
    <w:rsid w:val="00306D5E"/>
    <w:rsid w:val="00307013"/>
    <w:rsid w:val="00307A1A"/>
    <w:rsid w:val="00307A6C"/>
    <w:rsid w:val="0031019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A93"/>
    <w:rsid w:val="00316F9F"/>
    <w:rsid w:val="003171D4"/>
    <w:rsid w:val="00320547"/>
    <w:rsid w:val="00321B46"/>
    <w:rsid w:val="00321E84"/>
    <w:rsid w:val="00321EAD"/>
    <w:rsid w:val="0032281C"/>
    <w:rsid w:val="0032315C"/>
    <w:rsid w:val="00323603"/>
    <w:rsid w:val="00323AA6"/>
    <w:rsid w:val="00324714"/>
    <w:rsid w:val="0032486F"/>
    <w:rsid w:val="0032539D"/>
    <w:rsid w:val="00325510"/>
    <w:rsid w:val="00325895"/>
    <w:rsid w:val="00325CFB"/>
    <w:rsid w:val="0032652F"/>
    <w:rsid w:val="003265E6"/>
    <w:rsid w:val="003266BC"/>
    <w:rsid w:val="003275D2"/>
    <w:rsid w:val="0033043E"/>
    <w:rsid w:val="00331262"/>
    <w:rsid w:val="0033173E"/>
    <w:rsid w:val="00332B9C"/>
    <w:rsid w:val="00332CE3"/>
    <w:rsid w:val="003331E1"/>
    <w:rsid w:val="003334B1"/>
    <w:rsid w:val="00333F04"/>
    <w:rsid w:val="003343F7"/>
    <w:rsid w:val="00334614"/>
    <w:rsid w:val="00334B28"/>
    <w:rsid w:val="00334BAD"/>
    <w:rsid w:val="00337250"/>
    <w:rsid w:val="00337C7A"/>
    <w:rsid w:val="00340225"/>
    <w:rsid w:val="003409A2"/>
    <w:rsid w:val="00342300"/>
    <w:rsid w:val="003431E9"/>
    <w:rsid w:val="003433B9"/>
    <w:rsid w:val="0034342F"/>
    <w:rsid w:val="00343BD6"/>
    <w:rsid w:val="00343CA2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196E"/>
    <w:rsid w:val="00351A38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C55"/>
    <w:rsid w:val="00362D46"/>
    <w:rsid w:val="00363552"/>
    <w:rsid w:val="003642CF"/>
    <w:rsid w:val="00364692"/>
    <w:rsid w:val="003651A2"/>
    <w:rsid w:val="00365AE8"/>
    <w:rsid w:val="00365B8D"/>
    <w:rsid w:val="00366147"/>
    <w:rsid w:val="00367379"/>
    <w:rsid w:val="00367ECC"/>
    <w:rsid w:val="00370874"/>
    <w:rsid w:val="00370AE0"/>
    <w:rsid w:val="00371502"/>
    <w:rsid w:val="00371A0A"/>
    <w:rsid w:val="003733BF"/>
    <w:rsid w:val="00373B09"/>
    <w:rsid w:val="00373E74"/>
    <w:rsid w:val="00374AD0"/>
    <w:rsid w:val="00375BE1"/>
    <w:rsid w:val="00375D13"/>
    <w:rsid w:val="00376FA2"/>
    <w:rsid w:val="003776F7"/>
    <w:rsid w:val="0037783A"/>
    <w:rsid w:val="00380A0A"/>
    <w:rsid w:val="00382766"/>
    <w:rsid w:val="00383300"/>
    <w:rsid w:val="00383465"/>
    <w:rsid w:val="003834A0"/>
    <w:rsid w:val="003835C8"/>
    <w:rsid w:val="00383C49"/>
    <w:rsid w:val="00383E97"/>
    <w:rsid w:val="00384345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A00F7"/>
    <w:rsid w:val="003A13DB"/>
    <w:rsid w:val="003A147F"/>
    <w:rsid w:val="003A1C4E"/>
    <w:rsid w:val="003A3DB2"/>
    <w:rsid w:val="003A43BD"/>
    <w:rsid w:val="003A57B5"/>
    <w:rsid w:val="003A57F5"/>
    <w:rsid w:val="003A5992"/>
    <w:rsid w:val="003A60AB"/>
    <w:rsid w:val="003A62D4"/>
    <w:rsid w:val="003A678F"/>
    <w:rsid w:val="003A7B1D"/>
    <w:rsid w:val="003B188F"/>
    <w:rsid w:val="003B2C27"/>
    <w:rsid w:val="003B34B0"/>
    <w:rsid w:val="003B3A2D"/>
    <w:rsid w:val="003B3BC2"/>
    <w:rsid w:val="003B4374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361"/>
    <w:rsid w:val="003D33C6"/>
    <w:rsid w:val="003D3851"/>
    <w:rsid w:val="003D3C1F"/>
    <w:rsid w:val="003D5214"/>
    <w:rsid w:val="003D63C5"/>
    <w:rsid w:val="003D66BB"/>
    <w:rsid w:val="003D66D9"/>
    <w:rsid w:val="003D70D0"/>
    <w:rsid w:val="003D7590"/>
    <w:rsid w:val="003D75BD"/>
    <w:rsid w:val="003D78F1"/>
    <w:rsid w:val="003E13B7"/>
    <w:rsid w:val="003E217B"/>
    <w:rsid w:val="003E4339"/>
    <w:rsid w:val="003E474D"/>
    <w:rsid w:val="003E4C71"/>
    <w:rsid w:val="003E4D8F"/>
    <w:rsid w:val="003E53CD"/>
    <w:rsid w:val="003E57D8"/>
    <w:rsid w:val="003E57FE"/>
    <w:rsid w:val="003E6E3C"/>
    <w:rsid w:val="003E6E48"/>
    <w:rsid w:val="003E6EA2"/>
    <w:rsid w:val="003E7A95"/>
    <w:rsid w:val="003E7D78"/>
    <w:rsid w:val="003E7F95"/>
    <w:rsid w:val="003F051F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112B"/>
    <w:rsid w:val="00411367"/>
    <w:rsid w:val="004115CA"/>
    <w:rsid w:val="00412C15"/>
    <w:rsid w:val="00412CDB"/>
    <w:rsid w:val="00412DD9"/>
    <w:rsid w:val="004140E4"/>
    <w:rsid w:val="004144C1"/>
    <w:rsid w:val="00414BE4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23B5"/>
    <w:rsid w:val="004234E0"/>
    <w:rsid w:val="00424093"/>
    <w:rsid w:val="00425680"/>
    <w:rsid w:val="00427348"/>
    <w:rsid w:val="0043006A"/>
    <w:rsid w:val="00431A4F"/>
    <w:rsid w:val="00432DC0"/>
    <w:rsid w:val="00433092"/>
    <w:rsid w:val="00433E56"/>
    <w:rsid w:val="004343CB"/>
    <w:rsid w:val="0043454C"/>
    <w:rsid w:val="00434BBE"/>
    <w:rsid w:val="00435145"/>
    <w:rsid w:val="00436348"/>
    <w:rsid w:val="00436A7D"/>
    <w:rsid w:val="00436F75"/>
    <w:rsid w:val="00441AB3"/>
    <w:rsid w:val="00442188"/>
    <w:rsid w:val="004429CF"/>
    <w:rsid w:val="004430E9"/>
    <w:rsid w:val="00443877"/>
    <w:rsid w:val="00444821"/>
    <w:rsid w:val="004450C8"/>
    <w:rsid w:val="00445F24"/>
    <w:rsid w:val="00446C7A"/>
    <w:rsid w:val="00446EA7"/>
    <w:rsid w:val="00446F56"/>
    <w:rsid w:val="00447AF1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8FF"/>
    <w:rsid w:val="00462A58"/>
    <w:rsid w:val="00462F76"/>
    <w:rsid w:val="00463467"/>
    <w:rsid w:val="00463624"/>
    <w:rsid w:val="004637CE"/>
    <w:rsid w:val="00463A77"/>
    <w:rsid w:val="004650A1"/>
    <w:rsid w:val="004656B5"/>
    <w:rsid w:val="0046572F"/>
    <w:rsid w:val="00465B98"/>
    <w:rsid w:val="004661A3"/>
    <w:rsid w:val="004666F6"/>
    <w:rsid w:val="00466A08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A0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C6B"/>
    <w:rsid w:val="00484894"/>
    <w:rsid w:val="00485566"/>
    <w:rsid w:val="004862E5"/>
    <w:rsid w:val="00487921"/>
    <w:rsid w:val="00491B33"/>
    <w:rsid w:val="0049268B"/>
    <w:rsid w:val="00493976"/>
    <w:rsid w:val="00493D23"/>
    <w:rsid w:val="00494274"/>
    <w:rsid w:val="00494895"/>
    <w:rsid w:val="004958E2"/>
    <w:rsid w:val="00497028"/>
    <w:rsid w:val="00497BE9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EB"/>
    <w:rsid w:val="004C0378"/>
    <w:rsid w:val="004C0D7D"/>
    <w:rsid w:val="004C18C1"/>
    <w:rsid w:val="004C285E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C7BDE"/>
    <w:rsid w:val="004C7F5C"/>
    <w:rsid w:val="004D1785"/>
    <w:rsid w:val="004D32F8"/>
    <w:rsid w:val="004D3CF6"/>
    <w:rsid w:val="004D44E8"/>
    <w:rsid w:val="004D541F"/>
    <w:rsid w:val="004D6A30"/>
    <w:rsid w:val="004D701E"/>
    <w:rsid w:val="004D787B"/>
    <w:rsid w:val="004D7B57"/>
    <w:rsid w:val="004E0C75"/>
    <w:rsid w:val="004E0E36"/>
    <w:rsid w:val="004E17A7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5524"/>
    <w:rsid w:val="004E5EDA"/>
    <w:rsid w:val="004E639E"/>
    <w:rsid w:val="004E6CBB"/>
    <w:rsid w:val="004E7DAE"/>
    <w:rsid w:val="004F0275"/>
    <w:rsid w:val="004F1456"/>
    <w:rsid w:val="004F2F8E"/>
    <w:rsid w:val="004F3918"/>
    <w:rsid w:val="004F4559"/>
    <w:rsid w:val="004F4626"/>
    <w:rsid w:val="004F49B0"/>
    <w:rsid w:val="004F4C28"/>
    <w:rsid w:val="004F5274"/>
    <w:rsid w:val="004F68A2"/>
    <w:rsid w:val="004F6E7E"/>
    <w:rsid w:val="004F7092"/>
    <w:rsid w:val="004F7B92"/>
    <w:rsid w:val="0050030E"/>
    <w:rsid w:val="005004B5"/>
    <w:rsid w:val="005008AA"/>
    <w:rsid w:val="00500BDE"/>
    <w:rsid w:val="00502479"/>
    <w:rsid w:val="00502E91"/>
    <w:rsid w:val="0050326C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7F"/>
    <w:rsid w:val="005109D3"/>
    <w:rsid w:val="0051147F"/>
    <w:rsid w:val="005118E8"/>
    <w:rsid w:val="005136A1"/>
    <w:rsid w:val="005142A1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A3D"/>
    <w:rsid w:val="00525C13"/>
    <w:rsid w:val="00525F83"/>
    <w:rsid w:val="005260A2"/>
    <w:rsid w:val="005262F2"/>
    <w:rsid w:val="00526437"/>
    <w:rsid w:val="00526FD1"/>
    <w:rsid w:val="0053034C"/>
    <w:rsid w:val="005306CC"/>
    <w:rsid w:val="005319BF"/>
    <w:rsid w:val="005326F4"/>
    <w:rsid w:val="00532B2C"/>
    <w:rsid w:val="00533ACC"/>
    <w:rsid w:val="00534D58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AB0"/>
    <w:rsid w:val="005431DF"/>
    <w:rsid w:val="00544592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621E5"/>
    <w:rsid w:val="00562982"/>
    <w:rsid w:val="00562BCD"/>
    <w:rsid w:val="00562D05"/>
    <w:rsid w:val="00562F18"/>
    <w:rsid w:val="005642BC"/>
    <w:rsid w:val="00564468"/>
    <w:rsid w:val="00564979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84B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AC7"/>
    <w:rsid w:val="00592DC3"/>
    <w:rsid w:val="00593036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C03A5"/>
    <w:rsid w:val="005C0AF9"/>
    <w:rsid w:val="005C1671"/>
    <w:rsid w:val="005C31CA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545"/>
    <w:rsid w:val="005C7305"/>
    <w:rsid w:val="005C74C6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4D78"/>
    <w:rsid w:val="005D5273"/>
    <w:rsid w:val="005D6251"/>
    <w:rsid w:val="005D67E1"/>
    <w:rsid w:val="005D6B33"/>
    <w:rsid w:val="005D6CBC"/>
    <w:rsid w:val="005D7321"/>
    <w:rsid w:val="005E07B8"/>
    <w:rsid w:val="005E2DC0"/>
    <w:rsid w:val="005E306A"/>
    <w:rsid w:val="005E315B"/>
    <w:rsid w:val="005E3430"/>
    <w:rsid w:val="005E3E7A"/>
    <w:rsid w:val="005E459E"/>
    <w:rsid w:val="005E6C7F"/>
    <w:rsid w:val="005F0DDC"/>
    <w:rsid w:val="005F1600"/>
    <w:rsid w:val="005F3962"/>
    <w:rsid w:val="005F4D9E"/>
    <w:rsid w:val="005F5BDE"/>
    <w:rsid w:val="005F5D43"/>
    <w:rsid w:val="005F6F58"/>
    <w:rsid w:val="005F73ED"/>
    <w:rsid w:val="005F753E"/>
    <w:rsid w:val="005F75C5"/>
    <w:rsid w:val="005F7D27"/>
    <w:rsid w:val="0060079E"/>
    <w:rsid w:val="00600B10"/>
    <w:rsid w:val="00600CA8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897"/>
    <w:rsid w:val="00607EBA"/>
    <w:rsid w:val="006109E3"/>
    <w:rsid w:val="006119A1"/>
    <w:rsid w:val="00613FCB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49E9"/>
    <w:rsid w:val="00626566"/>
    <w:rsid w:val="00626B21"/>
    <w:rsid w:val="00630508"/>
    <w:rsid w:val="006309F3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AC2"/>
    <w:rsid w:val="00641FBD"/>
    <w:rsid w:val="006423F1"/>
    <w:rsid w:val="00642C33"/>
    <w:rsid w:val="006455E8"/>
    <w:rsid w:val="00646AD1"/>
    <w:rsid w:val="00646E2C"/>
    <w:rsid w:val="00647025"/>
    <w:rsid w:val="006471DF"/>
    <w:rsid w:val="006502C2"/>
    <w:rsid w:val="0065043D"/>
    <w:rsid w:val="00650E95"/>
    <w:rsid w:val="00651891"/>
    <w:rsid w:val="00651F77"/>
    <w:rsid w:val="00652028"/>
    <w:rsid w:val="00652732"/>
    <w:rsid w:val="00652A68"/>
    <w:rsid w:val="00652BFA"/>
    <w:rsid w:val="0065395D"/>
    <w:rsid w:val="00655C0A"/>
    <w:rsid w:val="00655E30"/>
    <w:rsid w:val="00661228"/>
    <w:rsid w:val="0066153F"/>
    <w:rsid w:val="00661E95"/>
    <w:rsid w:val="00662213"/>
    <w:rsid w:val="00662892"/>
    <w:rsid w:val="00663534"/>
    <w:rsid w:val="0066380A"/>
    <w:rsid w:val="00664780"/>
    <w:rsid w:val="006648B9"/>
    <w:rsid w:val="006657CC"/>
    <w:rsid w:val="00665B45"/>
    <w:rsid w:val="00665FE6"/>
    <w:rsid w:val="00666461"/>
    <w:rsid w:val="00666EE6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4B1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67A4"/>
    <w:rsid w:val="006867AA"/>
    <w:rsid w:val="00687B04"/>
    <w:rsid w:val="006903FD"/>
    <w:rsid w:val="00690481"/>
    <w:rsid w:val="00690D3E"/>
    <w:rsid w:val="00690F10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EF2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313F"/>
    <w:rsid w:val="006A3C78"/>
    <w:rsid w:val="006A4949"/>
    <w:rsid w:val="006A5E7E"/>
    <w:rsid w:val="006A729E"/>
    <w:rsid w:val="006A76E0"/>
    <w:rsid w:val="006A7BB9"/>
    <w:rsid w:val="006B046E"/>
    <w:rsid w:val="006B1320"/>
    <w:rsid w:val="006B1881"/>
    <w:rsid w:val="006B2EB3"/>
    <w:rsid w:val="006B31B2"/>
    <w:rsid w:val="006B32DE"/>
    <w:rsid w:val="006B372D"/>
    <w:rsid w:val="006B3931"/>
    <w:rsid w:val="006B3E0B"/>
    <w:rsid w:val="006B52A0"/>
    <w:rsid w:val="006B62EF"/>
    <w:rsid w:val="006B6A1E"/>
    <w:rsid w:val="006B72C3"/>
    <w:rsid w:val="006B73F4"/>
    <w:rsid w:val="006C04A6"/>
    <w:rsid w:val="006C0A4A"/>
    <w:rsid w:val="006C1EF6"/>
    <w:rsid w:val="006C200E"/>
    <w:rsid w:val="006C223D"/>
    <w:rsid w:val="006C3EC2"/>
    <w:rsid w:val="006C3EED"/>
    <w:rsid w:val="006C52EA"/>
    <w:rsid w:val="006C5371"/>
    <w:rsid w:val="006C56E2"/>
    <w:rsid w:val="006C5AEB"/>
    <w:rsid w:val="006C6216"/>
    <w:rsid w:val="006C6563"/>
    <w:rsid w:val="006C714D"/>
    <w:rsid w:val="006C7411"/>
    <w:rsid w:val="006C7DCB"/>
    <w:rsid w:val="006D0AC7"/>
    <w:rsid w:val="006D1D4C"/>
    <w:rsid w:val="006D2186"/>
    <w:rsid w:val="006D2359"/>
    <w:rsid w:val="006D25B0"/>
    <w:rsid w:val="006D2B36"/>
    <w:rsid w:val="006D2D08"/>
    <w:rsid w:val="006D347D"/>
    <w:rsid w:val="006D34D0"/>
    <w:rsid w:val="006D3E81"/>
    <w:rsid w:val="006D3FE5"/>
    <w:rsid w:val="006D40CA"/>
    <w:rsid w:val="006D4848"/>
    <w:rsid w:val="006D4878"/>
    <w:rsid w:val="006D4F88"/>
    <w:rsid w:val="006D5938"/>
    <w:rsid w:val="006D5E28"/>
    <w:rsid w:val="006D70F7"/>
    <w:rsid w:val="006D7291"/>
    <w:rsid w:val="006D75A8"/>
    <w:rsid w:val="006D7939"/>
    <w:rsid w:val="006D7D3A"/>
    <w:rsid w:val="006E0126"/>
    <w:rsid w:val="006E0D40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7868"/>
    <w:rsid w:val="006F7B00"/>
    <w:rsid w:val="006F7ECF"/>
    <w:rsid w:val="006F7ED1"/>
    <w:rsid w:val="00700BDC"/>
    <w:rsid w:val="00702267"/>
    <w:rsid w:val="0070240C"/>
    <w:rsid w:val="007032A4"/>
    <w:rsid w:val="00705079"/>
    <w:rsid w:val="007051D5"/>
    <w:rsid w:val="00705E6B"/>
    <w:rsid w:val="007076DD"/>
    <w:rsid w:val="00710834"/>
    <w:rsid w:val="00711506"/>
    <w:rsid w:val="0071153D"/>
    <w:rsid w:val="007116AE"/>
    <w:rsid w:val="00711FD9"/>
    <w:rsid w:val="007152E2"/>
    <w:rsid w:val="00715688"/>
    <w:rsid w:val="00716490"/>
    <w:rsid w:val="00716885"/>
    <w:rsid w:val="007174D1"/>
    <w:rsid w:val="007177D9"/>
    <w:rsid w:val="007217CD"/>
    <w:rsid w:val="00721A17"/>
    <w:rsid w:val="007228EC"/>
    <w:rsid w:val="00722DF8"/>
    <w:rsid w:val="00723748"/>
    <w:rsid w:val="00723DE3"/>
    <w:rsid w:val="00725D7C"/>
    <w:rsid w:val="007265A7"/>
    <w:rsid w:val="00726D55"/>
    <w:rsid w:val="00726E66"/>
    <w:rsid w:val="007304E8"/>
    <w:rsid w:val="00730F47"/>
    <w:rsid w:val="00730FFB"/>
    <w:rsid w:val="00731DA1"/>
    <w:rsid w:val="00731F5B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45DD"/>
    <w:rsid w:val="00744C76"/>
    <w:rsid w:val="007455D6"/>
    <w:rsid w:val="00746622"/>
    <w:rsid w:val="00747C8F"/>
    <w:rsid w:val="0075035D"/>
    <w:rsid w:val="007509AB"/>
    <w:rsid w:val="007509DC"/>
    <w:rsid w:val="00750A36"/>
    <w:rsid w:val="00751081"/>
    <w:rsid w:val="007519B4"/>
    <w:rsid w:val="007537FF"/>
    <w:rsid w:val="007538D5"/>
    <w:rsid w:val="00755CD2"/>
    <w:rsid w:val="007573B4"/>
    <w:rsid w:val="0075765F"/>
    <w:rsid w:val="007618B2"/>
    <w:rsid w:val="00761DF6"/>
    <w:rsid w:val="00761FA5"/>
    <w:rsid w:val="0076249F"/>
    <w:rsid w:val="0076288B"/>
    <w:rsid w:val="00762E14"/>
    <w:rsid w:val="00763B3B"/>
    <w:rsid w:val="00764D29"/>
    <w:rsid w:val="007653DE"/>
    <w:rsid w:val="00766507"/>
    <w:rsid w:val="00766531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31DF"/>
    <w:rsid w:val="00773A84"/>
    <w:rsid w:val="00773FEC"/>
    <w:rsid w:val="00774114"/>
    <w:rsid w:val="0077483E"/>
    <w:rsid w:val="007754C3"/>
    <w:rsid w:val="00776526"/>
    <w:rsid w:val="007768C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902A6"/>
    <w:rsid w:val="007909E2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ACE"/>
    <w:rsid w:val="007A427E"/>
    <w:rsid w:val="007A54B3"/>
    <w:rsid w:val="007A5F86"/>
    <w:rsid w:val="007A636F"/>
    <w:rsid w:val="007A7907"/>
    <w:rsid w:val="007B08FC"/>
    <w:rsid w:val="007B12E0"/>
    <w:rsid w:val="007B1970"/>
    <w:rsid w:val="007B1FE3"/>
    <w:rsid w:val="007B3B11"/>
    <w:rsid w:val="007B4D4F"/>
    <w:rsid w:val="007B5F4A"/>
    <w:rsid w:val="007B6CF2"/>
    <w:rsid w:val="007B75EE"/>
    <w:rsid w:val="007B7BF7"/>
    <w:rsid w:val="007C0886"/>
    <w:rsid w:val="007C13FE"/>
    <w:rsid w:val="007C1758"/>
    <w:rsid w:val="007C1E03"/>
    <w:rsid w:val="007C1FC2"/>
    <w:rsid w:val="007C2CF9"/>
    <w:rsid w:val="007C34B3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D5C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1C4F"/>
    <w:rsid w:val="007F2100"/>
    <w:rsid w:val="007F2E2C"/>
    <w:rsid w:val="007F585F"/>
    <w:rsid w:val="007F75F9"/>
    <w:rsid w:val="00800006"/>
    <w:rsid w:val="00800999"/>
    <w:rsid w:val="008010C5"/>
    <w:rsid w:val="00801555"/>
    <w:rsid w:val="00801A9A"/>
    <w:rsid w:val="00801AB3"/>
    <w:rsid w:val="00802B82"/>
    <w:rsid w:val="00802CED"/>
    <w:rsid w:val="00802E82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2448"/>
    <w:rsid w:val="00812807"/>
    <w:rsid w:val="0081365F"/>
    <w:rsid w:val="00815069"/>
    <w:rsid w:val="00815F8D"/>
    <w:rsid w:val="0081697A"/>
    <w:rsid w:val="00820FA3"/>
    <w:rsid w:val="00821051"/>
    <w:rsid w:val="00821C21"/>
    <w:rsid w:val="0082318C"/>
    <w:rsid w:val="0082453C"/>
    <w:rsid w:val="00825D49"/>
    <w:rsid w:val="00826068"/>
    <w:rsid w:val="008262E0"/>
    <w:rsid w:val="00830F57"/>
    <w:rsid w:val="0083144C"/>
    <w:rsid w:val="00831521"/>
    <w:rsid w:val="0083181F"/>
    <w:rsid w:val="00831979"/>
    <w:rsid w:val="0083247D"/>
    <w:rsid w:val="0083290B"/>
    <w:rsid w:val="00835FC0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D6C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61B"/>
    <w:rsid w:val="0085571E"/>
    <w:rsid w:val="008561BA"/>
    <w:rsid w:val="00856711"/>
    <w:rsid w:val="00856722"/>
    <w:rsid w:val="00856902"/>
    <w:rsid w:val="00856BB8"/>
    <w:rsid w:val="00860412"/>
    <w:rsid w:val="008604E5"/>
    <w:rsid w:val="00860765"/>
    <w:rsid w:val="008607DB"/>
    <w:rsid w:val="0086082B"/>
    <w:rsid w:val="00860E5F"/>
    <w:rsid w:val="008612B1"/>
    <w:rsid w:val="008618C7"/>
    <w:rsid w:val="00861AFF"/>
    <w:rsid w:val="0086584B"/>
    <w:rsid w:val="00866758"/>
    <w:rsid w:val="008676D8"/>
    <w:rsid w:val="00867D71"/>
    <w:rsid w:val="00871394"/>
    <w:rsid w:val="00872D9A"/>
    <w:rsid w:val="00872F09"/>
    <w:rsid w:val="008748AC"/>
    <w:rsid w:val="008758FF"/>
    <w:rsid w:val="00875A37"/>
    <w:rsid w:val="00877034"/>
    <w:rsid w:val="00877663"/>
    <w:rsid w:val="0087798A"/>
    <w:rsid w:val="0088199B"/>
    <w:rsid w:val="00881C28"/>
    <w:rsid w:val="0088254C"/>
    <w:rsid w:val="00882B0D"/>
    <w:rsid w:val="0088458A"/>
    <w:rsid w:val="008845C4"/>
    <w:rsid w:val="008860AB"/>
    <w:rsid w:val="00886610"/>
    <w:rsid w:val="00886A32"/>
    <w:rsid w:val="00890A37"/>
    <w:rsid w:val="0089123D"/>
    <w:rsid w:val="008915DD"/>
    <w:rsid w:val="00891947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5673"/>
    <w:rsid w:val="00897471"/>
    <w:rsid w:val="00897A95"/>
    <w:rsid w:val="00897C4F"/>
    <w:rsid w:val="00897CF3"/>
    <w:rsid w:val="008A0767"/>
    <w:rsid w:val="008A3835"/>
    <w:rsid w:val="008A3E5B"/>
    <w:rsid w:val="008A5863"/>
    <w:rsid w:val="008A5ACB"/>
    <w:rsid w:val="008A63D7"/>
    <w:rsid w:val="008A6EAF"/>
    <w:rsid w:val="008A70B5"/>
    <w:rsid w:val="008B051C"/>
    <w:rsid w:val="008B0AD5"/>
    <w:rsid w:val="008B0DE4"/>
    <w:rsid w:val="008B1E0F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9BC"/>
    <w:rsid w:val="008C5F7A"/>
    <w:rsid w:val="008C6D40"/>
    <w:rsid w:val="008D08A2"/>
    <w:rsid w:val="008D2AF6"/>
    <w:rsid w:val="008D2BFC"/>
    <w:rsid w:val="008D33EB"/>
    <w:rsid w:val="008D3C85"/>
    <w:rsid w:val="008D4BBF"/>
    <w:rsid w:val="008D574E"/>
    <w:rsid w:val="008D66AF"/>
    <w:rsid w:val="008D79E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6D6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21AE"/>
    <w:rsid w:val="009024F3"/>
    <w:rsid w:val="00903EA8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597"/>
    <w:rsid w:val="00916E33"/>
    <w:rsid w:val="00917320"/>
    <w:rsid w:val="00917651"/>
    <w:rsid w:val="00917C69"/>
    <w:rsid w:val="009203CE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238A"/>
    <w:rsid w:val="0093311F"/>
    <w:rsid w:val="009332C4"/>
    <w:rsid w:val="00934F5C"/>
    <w:rsid w:val="00935116"/>
    <w:rsid w:val="00935CF9"/>
    <w:rsid w:val="00936A2A"/>
    <w:rsid w:val="00937639"/>
    <w:rsid w:val="00937A97"/>
    <w:rsid w:val="00937F80"/>
    <w:rsid w:val="009401BC"/>
    <w:rsid w:val="00940579"/>
    <w:rsid w:val="00940BFC"/>
    <w:rsid w:val="00942600"/>
    <w:rsid w:val="009437CF"/>
    <w:rsid w:val="009441A5"/>
    <w:rsid w:val="009441E3"/>
    <w:rsid w:val="0094427E"/>
    <w:rsid w:val="00944833"/>
    <w:rsid w:val="009450C7"/>
    <w:rsid w:val="009454D0"/>
    <w:rsid w:val="00945933"/>
    <w:rsid w:val="009460A3"/>
    <w:rsid w:val="00946625"/>
    <w:rsid w:val="00946809"/>
    <w:rsid w:val="00946831"/>
    <w:rsid w:val="00947620"/>
    <w:rsid w:val="0094789D"/>
    <w:rsid w:val="00947FAF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25E4"/>
    <w:rsid w:val="00973A46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773"/>
    <w:rsid w:val="00987CF8"/>
    <w:rsid w:val="00990756"/>
    <w:rsid w:val="00990790"/>
    <w:rsid w:val="00990ADD"/>
    <w:rsid w:val="00990BDE"/>
    <w:rsid w:val="00991258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297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55E5"/>
    <w:rsid w:val="009E5D69"/>
    <w:rsid w:val="009E608A"/>
    <w:rsid w:val="009E61F4"/>
    <w:rsid w:val="009E6FB7"/>
    <w:rsid w:val="009F0DEB"/>
    <w:rsid w:val="009F3704"/>
    <w:rsid w:val="009F3F63"/>
    <w:rsid w:val="009F436E"/>
    <w:rsid w:val="009F5CDB"/>
    <w:rsid w:val="009F66E3"/>
    <w:rsid w:val="009F6E14"/>
    <w:rsid w:val="009F7142"/>
    <w:rsid w:val="009F714C"/>
    <w:rsid w:val="00A00226"/>
    <w:rsid w:val="00A00A99"/>
    <w:rsid w:val="00A02ADB"/>
    <w:rsid w:val="00A02EF5"/>
    <w:rsid w:val="00A0438D"/>
    <w:rsid w:val="00A04449"/>
    <w:rsid w:val="00A04667"/>
    <w:rsid w:val="00A04A78"/>
    <w:rsid w:val="00A056CB"/>
    <w:rsid w:val="00A06CD7"/>
    <w:rsid w:val="00A07BBC"/>
    <w:rsid w:val="00A07D08"/>
    <w:rsid w:val="00A10107"/>
    <w:rsid w:val="00A1084C"/>
    <w:rsid w:val="00A11090"/>
    <w:rsid w:val="00A1119D"/>
    <w:rsid w:val="00A11403"/>
    <w:rsid w:val="00A149DB"/>
    <w:rsid w:val="00A14D7E"/>
    <w:rsid w:val="00A1510B"/>
    <w:rsid w:val="00A15C13"/>
    <w:rsid w:val="00A16023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EB3"/>
    <w:rsid w:val="00A27B63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1FF5"/>
    <w:rsid w:val="00A43166"/>
    <w:rsid w:val="00A44519"/>
    <w:rsid w:val="00A458C8"/>
    <w:rsid w:val="00A45DF1"/>
    <w:rsid w:val="00A45F0E"/>
    <w:rsid w:val="00A460B0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70272"/>
    <w:rsid w:val="00A7122C"/>
    <w:rsid w:val="00A716DE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2003"/>
    <w:rsid w:val="00A83947"/>
    <w:rsid w:val="00A83E9A"/>
    <w:rsid w:val="00A84587"/>
    <w:rsid w:val="00A84618"/>
    <w:rsid w:val="00A86066"/>
    <w:rsid w:val="00A866C1"/>
    <w:rsid w:val="00A87926"/>
    <w:rsid w:val="00A901FE"/>
    <w:rsid w:val="00A909CD"/>
    <w:rsid w:val="00A90BF0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1A4"/>
    <w:rsid w:val="00AA32FB"/>
    <w:rsid w:val="00AA3AA1"/>
    <w:rsid w:val="00AA3BE1"/>
    <w:rsid w:val="00AA3EDD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2C2F"/>
    <w:rsid w:val="00AB3601"/>
    <w:rsid w:val="00AB4C16"/>
    <w:rsid w:val="00AB4C1E"/>
    <w:rsid w:val="00AB585C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3BF1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4106"/>
    <w:rsid w:val="00AE5AF1"/>
    <w:rsid w:val="00AE6297"/>
    <w:rsid w:val="00AF20DD"/>
    <w:rsid w:val="00AF2BB0"/>
    <w:rsid w:val="00AF3453"/>
    <w:rsid w:val="00AF379B"/>
    <w:rsid w:val="00AF441E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27DB"/>
    <w:rsid w:val="00B12823"/>
    <w:rsid w:val="00B13685"/>
    <w:rsid w:val="00B14534"/>
    <w:rsid w:val="00B148CC"/>
    <w:rsid w:val="00B14BDA"/>
    <w:rsid w:val="00B15040"/>
    <w:rsid w:val="00B15086"/>
    <w:rsid w:val="00B152A8"/>
    <w:rsid w:val="00B1574B"/>
    <w:rsid w:val="00B17795"/>
    <w:rsid w:val="00B21DDA"/>
    <w:rsid w:val="00B22D28"/>
    <w:rsid w:val="00B2324A"/>
    <w:rsid w:val="00B240CD"/>
    <w:rsid w:val="00B24650"/>
    <w:rsid w:val="00B24984"/>
    <w:rsid w:val="00B24E12"/>
    <w:rsid w:val="00B2523A"/>
    <w:rsid w:val="00B25B32"/>
    <w:rsid w:val="00B25EAE"/>
    <w:rsid w:val="00B26293"/>
    <w:rsid w:val="00B26815"/>
    <w:rsid w:val="00B26D72"/>
    <w:rsid w:val="00B27229"/>
    <w:rsid w:val="00B27821"/>
    <w:rsid w:val="00B27E34"/>
    <w:rsid w:val="00B304C5"/>
    <w:rsid w:val="00B3331B"/>
    <w:rsid w:val="00B33AF7"/>
    <w:rsid w:val="00B34666"/>
    <w:rsid w:val="00B346D6"/>
    <w:rsid w:val="00B3540E"/>
    <w:rsid w:val="00B3664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EF"/>
    <w:rsid w:val="00B44368"/>
    <w:rsid w:val="00B44637"/>
    <w:rsid w:val="00B44C53"/>
    <w:rsid w:val="00B44D49"/>
    <w:rsid w:val="00B45273"/>
    <w:rsid w:val="00B452D5"/>
    <w:rsid w:val="00B4542F"/>
    <w:rsid w:val="00B45DD0"/>
    <w:rsid w:val="00B47C9C"/>
    <w:rsid w:val="00B5014A"/>
    <w:rsid w:val="00B51702"/>
    <w:rsid w:val="00B51C42"/>
    <w:rsid w:val="00B52D17"/>
    <w:rsid w:val="00B53AC8"/>
    <w:rsid w:val="00B54446"/>
    <w:rsid w:val="00B54E5D"/>
    <w:rsid w:val="00B550AC"/>
    <w:rsid w:val="00B55DA3"/>
    <w:rsid w:val="00B56D9F"/>
    <w:rsid w:val="00B56F71"/>
    <w:rsid w:val="00B61AB5"/>
    <w:rsid w:val="00B62170"/>
    <w:rsid w:val="00B62F46"/>
    <w:rsid w:val="00B6474E"/>
    <w:rsid w:val="00B64B89"/>
    <w:rsid w:val="00B64EC9"/>
    <w:rsid w:val="00B657B0"/>
    <w:rsid w:val="00B6639B"/>
    <w:rsid w:val="00B6751C"/>
    <w:rsid w:val="00B676F9"/>
    <w:rsid w:val="00B67F72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4"/>
    <w:rsid w:val="00B770E0"/>
    <w:rsid w:val="00B77D67"/>
    <w:rsid w:val="00B77FC5"/>
    <w:rsid w:val="00B804AD"/>
    <w:rsid w:val="00B81DB9"/>
    <w:rsid w:val="00B81E38"/>
    <w:rsid w:val="00B825CF"/>
    <w:rsid w:val="00B82D78"/>
    <w:rsid w:val="00B83337"/>
    <w:rsid w:val="00B83940"/>
    <w:rsid w:val="00B83D64"/>
    <w:rsid w:val="00B8471E"/>
    <w:rsid w:val="00B87007"/>
    <w:rsid w:val="00B8750A"/>
    <w:rsid w:val="00B879AD"/>
    <w:rsid w:val="00B87AC6"/>
    <w:rsid w:val="00B90D78"/>
    <w:rsid w:val="00B9181C"/>
    <w:rsid w:val="00B918EB"/>
    <w:rsid w:val="00B92EB8"/>
    <w:rsid w:val="00B9357B"/>
    <w:rsid w:val="00B9388F"/>
    <w:rsid w:val="00B93CA1"/>
    <w:rsid w:val="00B947B8"/>
    <w:rsid w:val="00B95ECC"/>
    <w:rsid w:val="00B975BB"/>
    <w:rsid w:val="00B97DC4"/>
    <w:rsid w:val="00BA02C0"/>
    <w:rsid w:val="00BA0A01"/>
    <w:rsid w:val="00BA36F5"/>
    <w:rsid w:val="00BA4D7B"/>
    <w:rsid w:val="00BA761E"/>
    <w:rsid w:val="00BA7A4F"/>
    <w:rsid w:val="00BA7A99"/>
    <w:rsid w:val="00BB2093"/>
    <w:rsid w:val="00BB2DA1"/>
    <w:rsid w:val="00BB2ECE"/>
    <w:rsid w:val="00BB338C"/>
    <w:rsid w:val="00BB3511"/>
    <w:rsid w:val="00BB3862"/>
    <w:rsid w:val="00BB3946"/>
    <w:rsid w:val="00BB4E52"/>
    <w:rsid w:val="00BB56E4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8F6"/>
    <w:rsid w:val="00BD16C1"/>
    <w:rsid w:val="00BD1A31"/>
    <w:rsid w:val="00BD2D83"/>
    <w:rsid w:val="00BD3635"/>
    <w:rsid w:val="00BD38E7"/>
    <w:rsid w:val="00BD3FD3"/>
    <w:rsid w:val="00BD4A97"/>
    <w:rsid w:val="00BD536A"/>
    <w:rsid w:val="00BD5948"/>
    <w:rsid w:val="00BD679A"/>
    <w:rsid w:val="00BD7111"/>
    <w:rsid w:val="00BD72C0"/>
    <w:rsid w:val="00BD7723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4EDE"/>
    <w:rsid w:val="00BF5592"/>
    <w:rsid w:val="00BF562F"/>
    <w:rsid w:val="00BF612E"/>
    <w:rsid w:val="00BF7C1E"/>
    <w:rsid w:val="00C01CB5"/>
    <w:rsid w:val="00C0262A"/>
    <w:rsid w:val="00C028FA"/>
    <w:rsid w:val="00C02CF3"/>
    <w:rsid w:val="00C05681"/>
    <w:rsid w:val="00C068CC"/>
    <w:rsid w:val="00C075D6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142"/>
    <w:rsid w:val="00C258AF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C3D"/>
    <w:rsid w:val="00C33195"/>
    <w:rsid w:val="00C33203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316F"/>
    <w:rsid w:val="00C5330F"/>
    <w:rsid w:val="00C5333E"/>
    <w:rsid w:val="00C53641"/>
    <w:rsid w:val="00C53A1F"/>
    <w:rsid w:val="00C54181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C89"/>
    <w:rsid w:val="00C637DB"/>
    <w:rsid w:val="00C63B82"/>
    <w:rsid w:val="00C6442A"/>
    <w:rsid w:val="00C6471B"/>
    <w:rsid w:val="00C64C5D"/>
    <w:rsid w:val="00C651B2"/>
    <w:rsid w:val="00C65AE9"/>
    <w:rsid w:val="00C6708B"/>
    <w:rsid w:val="00C6772E"/>
    <w:rsid w:val="00C67D3E"/>
    <w:rsid w:val="00C67EFA"/>
    <w:rsid w:val="00C70295"/>
    <w:rsid w:val="00C7109B"/>
    <w:rsid w:val="00C718C1"/>
    <w:rsid w:val="00C72773"/>
    <w:rsid w:val="00C72A52"/>
    <w:rsid w:val="00C761F3"/>
    <w:rsid w:val="00C7634E"/>
    <w:rsid w:val="00C764FF"/>
    <w:rsid w:val="00C77616"/>
    <w:rsid w:val="00C77FCF"/>
    <w:rsid w:val="00C77FE5"/>
    <w:rsid w:val="00C80B12"/>
    <w:rsid w:val="00C81093"/>
    <w:rsid w:val="00C81393"/>
    <w:rsid w:val="00C8176C"/>
    <w:rsid w:val="00C81DE2"/>
    <w:rsid w:val="00C820B6"/>
    <w:rsid w:val="00C8283F"/>
    <w:rsid w:val="00C82A4F"/>
    <w:rsid w:val="00C83A8F"/>
    <w:rsid w:val="00C8483B"/>
    <w:rsid w:val="00C84AA8"/>
    <w:rsid w:val="00C8595D"/>
    <w:rsid w:val="00C85B57"/>
    <w:rsid w:val="00C86B2A"/>
    <w:rsid w:val="00C86C22"/>
    <w:rsid w:val="00C87A3C"/>
    <w:rsid w:val="00C90006"/>
    <w:rsid w:val="00C90788"/>
    <w:rsid w:val="00C919A6"/>
    <w:rsid w:val="00C9308D"/>
    <w:rsid w:val="00C93112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A8C"/>
    <w:rsid w:val="00CA2D5E"/>
    <w:rsid w:val="00CA2EAD"/>
    <w:rsid w:val="00CA3A28"/>
    <w:rsid w:val="00CA5181"/>
    <w:rsid w:val="00CA56E7"/>
    <w:rsid w:val="00CA5FB4"/>
    <w:rsid w:val="00CA6A89"/>
    <w:rsid w:val="00CA79AD"/>
    <w:rsid w:val="00CB02B5"/>
    <w:rsid w:val="00CB0B7B"/>
    <w:rsid w:val="00CB2D2C"/>
    <w:rsid w:val="00CB373C"/>
    <w:rsid w:val="00CB4AC1"/>
    <w:rsid w:val="00CB5301"/>
    <w:rsid w:val="00CB5E45"/>
    <w:rsid w:val="00CB7A4A"/>
    <w:rsid w:val="00CB7FA2"/>
    <w:rsid w:val="00CC0955"/>
    <w:rsid w:val="00CC0A72"/>
    <w:rsid w:val="00CC0B23"/>
    <w:rsid w:val="00CC1E0A"/>
    <w:rsid w:val="00CC47F5"/>
    <w:rsid w:val="00CC5049"/>
    <w:rsid w:val="00CC550E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441D"/>
    <w:rsid w:val="00CE4C8A"/>
    <w:rsid w:val="00CE52CB"/>
    <w:rsid w:val="00CE5D91"/>
    <w:rsid w:val="00CE64CF"/>
    <w:rsid w:val="00CE6924"/>
    <w:rsid w:val="00CE7031"/>
    <w:rsid w:val="00CF09FE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F43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675"/>
    <w:rsid w:val="00D46A49"/>
    <w:rsid w:val="00D47588"/>
    <w:rsid w:val="00D47BA5"/>
    <w:rsid w:val="00D52145"/>
    <w:rsid w:val="00D53609"/>
    <w:rsid w:val="00D539C4"/>
    <w:rsid w:val="00D546F8"/>
    <w:rsid w:val="00D54D43"/>
    <w:rsid w:val="00D55F08"/>
    <w:rsid w:val="00D565A4"/>
    <w:rsid w:val="00D57158"/>
    <w:rsid w:val="00D62E0E"/>
    <w:rsid w:val="00D63A38"/>
    <w:rsid w:val="00D63C61"/>
    <w:rsid w:val="00D66610"/>
    <w:rsid w:val="00D6667A"/>
    <w:rsid w:val="00D67ADB"/>
    <w:rsid w:val="00D705F5"/>
    <w:rsid w:val="00D7074B"/>
    <w:rsid w:val="00D70C43"/>
    <w:rsid w:val="00D70E1B"/>
    <w:rsid w:val="00D7189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81E"/>
    <w:rsid w:val="00D9212B"/>
    <w:rsid w:val="00D92C5E"/>
    <w:rsid w:val="00D95FE4"/>
    <w:rsid w:val="00D96210"/>
    <w:rsid w:val="00D978CC"/>
    <w:rsid w:val="00DA09E8"/>
    <w:rsid w:val="00DA0B07"/>
    <w:rsid w:val="00DA2398"/>
    <w:rsid w:val="00DA28D4"/>
    <w:rsid w:val="00DA2AB5"/>
    <w:rsid w:val="00DA2C6D"/>
    <w:rsid w:val="00DA3D0E"/>
    <w:rsid w:val="00DA464A"/>
    <w:rsid w:val="00DA465A"/>
    <w:rsid w:val="00DA4E87"/>
    <w:rsid w:val="00DA52CE"/>
    <w:rsid w:val="00DA6108"/>
    <w:rsid w:val="00DA6874"/>
    <w:rsid w:val="00DA6CD0"/>
    <w:rsid w:val="00DA72C2"/>
    <w:rsid w:val="00DA7609"/>
    <w:rsid w:val="00DB0930"/>
    <w:rsid w:val="00DB1FB2"/>
    <w:rsid w:val="00DB3443"/>
    <w:rsid w:val="00DB4653"/>
    <w:rsid w:val="00DB4E32"/>
    <w:rsid w:val="00DB6649"/>
    <w:rsid w:val="00DB7FB8"/>
    <w:rsid w:val="00DC0C3E"/>
    <w:rsid w:val="00DC1DAB"/>
    <w:rsid w:val="00DC21D5"/>
    <w:rsid w:val="00DC2BDE"/>
    <w:rsid w:val="00DC30FA"/>
    <w:rsid w:val="00DC3E75"/>
    <w:rsid w:val="00DC43D2"/>
    <w:rsid w:val="00DC49E7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71C3"/>
    <w:rsid w:val="00DD74C9"/>
    <w:rsid w:val="00DD7DEB"/>
    <w:rsid w:val="00DE0E50"/>
    <w:rsid w:val="00DE136E"/>
    <w:rsid w:val="00DE25B3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EE8"/>
    <w:rsid w:val="00DF2F86"/>
    <w:rsid w:val="00DF3B07"/>
    <w:rsid w:val="00DF4729"/>
    <w:rsid w:val="00DF4A7F"/>
    <w:rsid w:val="00DF4DFD"/>
    <w:rsid w:val="00DF5170"/>
    <w:rsid w:val="00DF5930"/>
    <w:rsid w:val="00DF6039"/>
    <w:rsid w:val="00DF721A"/>
    <w:rsid w:val="00E0016E"/>
    <w:rsid w:val="00E001F6"/>
    <w:rsid w:val="00E00D2C"/>
    <w:rsid w:val="00E010AC"/>
    <w:rsid w:val="00E01E5F"/>
    <w:rsid w:val="00E02811"/>
    <w:rsid w:val="00E02E75"/>
    <w:rsid w:val="00E03D3C"/>
    <w:rsid w:val="00E0420B"/>
    <w:rsid w:val="00E0494C"/>
    <w:rsid w:val="00E04BC5"/>
    <w:rsid w:val="00E05130"/>
    <w:rsid w:val="00E0643F"/>
    <w:rsid w:val="00E06EB2"/>
    <w:rsid w:val="00E07086"/>
    <w:rsid w:val="00E072A4"/>
    <w:rsid w:val="00E107BE"/>
    <w:rsid w:val="00E11912"/>
    <w:rsid w:val="00E12E07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7012"/>
    <w:rsid w:val="00E471D8"/>
    <w:rsid w:val="00E47713"/>
    <w:rsid w:val="00E506B4"/>
    <w:rsid w:val="00E50DE4"/>
    <w:rsid w:val="00E50E98"/>
    <w:rsid w:val="00E510CC"/>
    <w:rsid w:val="00E51BAD"/>
    <w:rsid w:val="00E51D84"/>
    <w:rsid w:val="00E52414"/>
    <w:rsid w:val="00E54B38"/>
    <w:rsid w:val="00E55B82"/>
    <w:rsid w:val="00E56C00"/>
    <w:rsid w:val="00E57528"/>
    <w:rsid w:val="00E57820"/>
    <w:rsid w:val="00E60193"/>
    <w:rsid w:val="00E60654"/>
    <w:rsid w:val="00E609F0"/>
    <w:rsid w:val="00E615E9"/>
    <w:rsid w:val="00E616B2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90FFD"/>
    <w:rsid w:val="00E9123D"/>
    <w:rsid w:val="00E91855"/>
    <w:rsid w:val="00E92B9D"/>
    <w:rsid w:val="00E94253"/>
    <w:rsid w:val="00E9428F"/>
    <w:rsid w:val="00E97196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BE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3D6B"/>
    <w:rsid w:val="00EB43B2"/>
    <w:rsid w:val="00EB4ABF"/>
    <w:rsid w:val="00EB696D"/>
    <w:rsid w:val="00EB71C9"/>
    <w:rsid w:val="00EB76CD"/>
    <w:rsid w:val="00EB7A81"/>
    <w:rsid w:val="00EC0454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F0"/>
    <w:rsid w:val="00EC7884"/>
    <w:rsid w:val="00EC7C82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FE6"/>
    <w:rsid w:val="00EE3410"/>
    <w:rsid w:val="00EE5E04"/>
    <w:rsid w:val="00EE5EF8"/>
    <w:rsid w:val="00EE61DC"/>
    <w:rsid w:val="00EE662A"/>
    <w:rsid w:val="00EE703F"/>
    <w:rsid w:val="00EF012B"/>
    <w:rsid w:val="00EF2828"/>
    <w:rsid w:val="00EF28FA"/>
    <w:rsid w:val="00EF2A7C"/>
    <w:rsid w:val="00EF313D"/>
    <w:rsid w:val="00EF52AD"/>
    <w:rsid w:val="00EF5642"/>
    <w:rsid w:val="00EF5931"/>
    <w:rsid w:val="00EF5DFA"/>
    <w:rsid w:val="00EF5FE1"/>
    <w:rsid w:val="00EF6BE3"/>
    <w:rsid w:val="00EF6C3F"/>
    <w:rsid w:val="00EF6CC5"/>
    <w:rsid w:val="00F00B8C"/>
    <w:rsid w:val="00F00F62"/>
    <w:rsid w:val="00F023EB"/>
    <w:rsid w:val="00F02E5A"/>
    <w:rsid w:val="00F03C98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5B9B"/>
    <w:rsid w:val="00F166D6"/>
    <w:rsid w:val="00F1699A"/>
    <w:rsid w:val="00F1744A"/>
    <w:rsid w:val="00F17538"/>
    <w:rsid w:val="00F17BEF"/>
    <w:rsid w:val="00F2044C"/>
    <w:rsid w:val="00F20C4F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609B"/>
    <w:rsid w:val="00F370F2"/>
    <w:rsid w:val="00F37D37"/>
    <w:rsid w:val="00F401BE"/>
    <w:rsid w:val="00F408F1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DD3"/>
    <w:rsid w:val="00F56112"/>
    <w:rsid w:val="00F5640B"/>
    <w:rsid w:val="00F57323"/>
    <w:rsid w:val="00F57D03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6CAD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AE6"/>
    <w:rsid w:val="00F86F3B"/>
    <w:rsid w:val="00F87455"/>
    <w:rsid w:val="00F8779E"/>
    <w:rsid w:val="00F87858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97331"/>
    <w:rsid w:val="00FA0F65"/>
    <w:rsid w:val="00FA1772"/>
    <w:rsid w:val="00FA1C9E"/>
    <w:rsid w:val="00FA2422"/>
    <w:rsid w:val="00FA2C91"/>
    <w:rsid w:val="00FA351C"/>
    <w:rsid w:val="00FA378A"/>
    <w:rsid w:val="00FA4963"/>
    <w:rsid w:val="00FA4B62"/>
    <w:rsid w:val="00FA5175"/>
    <w:rsid w:val="00FA5E2C"/>
    <w:rsid w:val="00FA630A"/>
    <w:rsid w:val="00FA6B7F"/>
    <w:rsid w:val="00FA7613"/>
    <w:rsid w:val="00FA7F6A"/>
    <w:rsid w:val="00FB0C61"/>
    <w:rsid w:val="00FB0EDA"/>
    <w:rsid w:val="00FB1337"/>
    <w:rsid w:val="00FB1992"/>
    <w:rsid w:val="00FB33B9"/>
    <w:rsid w:val="00FB4EC5"/>
    <w:rsid w:val="00FB4FF9"/>
    <w:rsid w:val="00FB5888"/>
    <w:rsid w:val="00FB5EB8"/>
    <w:rsid w:val="00FB629D"/>
    <w:rsid w:val="00FB6BFC"/>
    <w:rsid w:val="00FB6C07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4AB"/>
    <w:rsid w:val="00FD791C"/>
    <w:rsid w:val="00FD7B5B"/>
    <w:rsid w:val="00FE07FA"/>
    <w:rsid w:val="00FE16B4"/>
    <w:rsid w:val="00FE22E8"/>
    <w:rsid w:val="00FE2758"/>
    <w:rsid w:val="00FE2B5F"/>
    <w:rsid w:val="00FE2F63"/>
    <w:rsid w:val="00FE2FB4"/>
    <w:rsid w:val="00FE3C61"/>
    <w:rsid w:val="00FE3D9C"/>
    <w:rsid w:val="00FE3F9D"/>
    <w:rsid w:val="00FE46C9"/>
    <w:rsid w:val="00FE54DE"/>
    <w:rsid w:val="00FF077D"/>
    <w:rsid w:val="00FF2800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mens.com/fin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os&#322;aw%20Pupiec\Desktop\OPISOWA_MiU_2%20FALA%20MASTER_13.10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Przewagi konkurencyjne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Arkusz1!$I$16:$I$24</c:f>
              <c:strCache>
                <c:ptCount val="9"/>
                <c:pt idx="0">
                  <c:v>Dysponowanie nowymi, niezawodnymi maszynami</c:v>
                </c:pt>
                <c:pt idx="1">
                  <c:v>Bardzo dobra logistyka</c:v>
                </c:pt>
                <c:pt idx="2">
                  <c:v>Zautomatyzowany park maszynowy</c:v>
                </c:pt>
                <c:pt idx="3">
                  <c:v>Nowoczesny i odnawiany park MiU</c:v>
                </c:pt>
                <c:pt idx="4">
                  <c:v>Najniższe ceny</c:v>
                </c:pt>
                <c:pt idx="5">
                  <c:v>Terminowość</c:v>
                </c:pt>
                <c:pt idx="6">
                  <c:v>Przygotowany dobry zespół ludzi</c:v>
                </c:pt>
                <c:pt idx="7">
                  <c:v>Dobre relacje z kontrahentami</c:v>
                </c:pt>
                <c:pt idx="8">
                  <c:v>Wysoka jakość produktów końcowych</c:v>
                </c:pt>
              </c:strCache>
            </c:strRef>
          </c:cat>
          <c:val>
            <c:numRef>
              <c:f>Arkusz1!$J$16:$J$24</c:f>
              <c:numCache>
                <c:formatCode>0.0%</c:formatCode>
                <c:ptCount val="9"/>
                <c:pt idx="0">
                  <c:v>0.11311053984575835</c:v>
                </c:pt>
                <c:pt idx="1">
                  <c:v>0.12339331619537275</c:v>
                </c:pt>
                <c:pt idx="2">
                  <c:v>0.17480719794344474</c:v>
                </c:pt>
                <c:pt idx="3">
                  <c:v>0.17737789203084833</c:v>
                </c:pt>
                <c:pt idx="4">
                  <c:v>0.18251928020565553</c:v>
                </c:pt>
                <c:pt idx="5">
                  <c:v>0.28277634961439591</c:v>
                </c:pt>
                <c:pt idx="6">
                  <c:v>0.29048843187660667</c:v>
                </c:pt>
                <c:pt idx="7">
                  <c:v>0.33161953727506427</c:v>
                </c:pt>
                <c:pt idx="8">
                  <c:v>0.54241645244215941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8-484A-B00C-580C9D0258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92250560"/>
        <c:axId val="392248592"/>
      </c:barChart>
      <c:catAx>
        <c:axId val="39225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2248592"/>
        <c:crosses val="autoZero"/>
        <c:auto val="1"/>
        <c:lblAlgn val="ctr"/>
        <c:lblOffset val="100"/>
        <c:noMultiLvlLbl val="0"/>
      </c:catAx>
      <c:valAx>
        <c:axId val="39224859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9225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21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5</cp:revision>
  <cp:lastPrinted>2021-01-28T14:34:00Z</cp:lastPrinted>
  <dcterms:created xsi:type="dcterms:W3CDTF">2021-05-27T08:58:00Z</dcterms:created>
  <dcterms:modified xsi:type="dcterms:W3CDTF">2021-05-28T14:58:00Z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2021-02-15T15:47:40Z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